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2C7C05">
              <w:rPr>
                <w:b/>
                <w:sz w:val="32"/>
                <w:szCs w:val="32"/>
              </w:rPr>
              <w:t>516</w:t>
            </w:r>
            <w:r w:rsidRPr="002F2478">
              <w:rPr>
                <w:b/>
                <w:sz w:val="32"/>
                <w:szCs w:val="32"/>
              </w:rPr>
              <w:t>/20</w:t>
            </w:r>
            <w:r w:rsidR="002F2478" w:rsidRPr="002F2478">
              <w:rPr>
                <w:b/>
                <w:sz w:val="32"/>
                <w:szCs w:val="32"/>
              </w:rPr>
              <w:t>24</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19.458</w:t>
            </w:r>
            <w:r w:rsidR="0075643F" w:rsidRPr="002F2478">
              <w:rPr>
                <w:sz w:val="24"/>
                <w:szCs w:val="24"/>
              </w:rPr>
              <w:t>/2023;</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2C7C0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C7C05">
              <w:rPr>
                <w:sz w:val="24"/>
                <w:szCs w:val="24"/>
              </w:rPr>
              <w:t>11 de março</w:t>
            </w:r>
            <w:r w:rsidRPr="00947F57">
              <w:rPr>
                <w:sz w:val="24"/>
                <w:szCs w:val="24"/>
              </w:rPr>
              <w:t xml:space="preserve"> de </w:t>
            </w:r>
            <w:proofErr w:type="gramStart"/>
            <w:r w:rsidRPr="00947F57">
              <w:rPr>
                <w:sz w:val="24"/>
                <w:szCs w:val="24"/>
              </w:rPr>
              <w:t>202</w:t>
            </w:r>
            <w:r w:rsidR="002F2478">
              <w:rPr>
                <w:sz w:val="24"/>
                <w:szCs w:val="24"/>
              </w:rPr>
              <w:t>4</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C7C05">
              <w:rPr>
                <w:b/>
                <w:sz w:val="24"/>
                <w:szCs w:val="24"/>
              </w:rPr>
              <w:t>26390</w:t>
            </w:r>
            <w:r w:rsidR="00947F57">
              <w:rPr>
                <w:b/>
                <w:sz w:val="24"/>
                <w:szCs w:val="24"/>
              </w:rPr>
              <w:t>/202</w:t>
            </w:r>
            <w:r w:rsidR="002F2478">
              <w:rPr>
                <w:b/>
                <w:sz w:val="24"/>
                <w:szCs w:val="24"/>
              </w:rPr>
              <w:t>4</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PREÇO </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C7C05" w:rsidRDefault="0075643F" w:rsidP="002C7C05">
            <w:pPr>
              <w:tabs>
                <w:tab w:val="left" w:pos="1635"/>
              </w:tabs>
              <w:spacing w:after="0" w:line="240" w:lineRule="auto"/>
              <w:jc w:val="center"/>
              <w:rPr>
                <w:b/>
                <w:sz w:val="24"/>
                <w:szCs w:val="24"/>
              </w:rPr>
            </w:pPr>
            <w:r w:rsidRPr="00947F57">
              <w:rPr>
                <w:b/>
                <w:sz w:val="24"/>
                <w:szCs w:val="24"/>
              </w:rPr>
              <w:t xml:space="preserve">Até dia </w:t>
            </w:r>
            <w:r w:rsidR="002C7C05">
              <w:rPr>
                <w:b/>
                <w:sz w:val="24"/>
                <w:szCs w:val="24"/>
              </w:rPr>
              <w:t>14/03/2024</w:t>
            </w:r>
            <w:r w:rsidRPr="00947F57">
              <w:rPr>
                <w:b/>
                <w:sz w:val="24"/>
                <w:szCs w:val="24"/>
              </w:rPr>
              <w:t xml:space="preserve"> às </w:t>
            </w:r>
            <w:r w:rsidR="002C7C05">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2C7C05"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947F57" w:rsidRDefault="00947F57" w:rsidP="002C7C05">
            <w:pPr>
              <w:spacing w:after="0" w:line="240" w:lineRule="auto"/>
              <w:jc w:val="both"/>
              <w:rPr>
                <w:sz w:val="24"/>
                <w:szCs w:val="24"/>
              </w:rPr>
            </w:pPr>
            <w:r w:rsidRPr="00947F57">
              <w:rPr>
                <w:b/>
                <w:sz w:val="24"/>
                <w:szCs w:val="24"/>
              </w:rPr>
              <w:t>OBJETO</w:t>
            </w:r>
            <w:r w:rsidRPr="00947F57">
              <w:rPr>
                <w:sz w:val="24"/>
                <w:szCs w:val="24"/>
              </w:rPr>
              <w:t xml:space="preserve">: </w:t>
            </w:r>
            <w:r w:rsidR="002C7C05" w:rsidRPr="002C7C05">
              <w:rPr>
                <w:sz w:val="24"/>
                <w:szCs w:val="24"/>
              </w:rPr>
              <w:t>LOCA</w:t>
            </w:r>
            <w:r w:rsidR="002C7C05">
              <w:rPr>
                <w:sz w:val="24"/>
                <w:szCs w:val="24"/>
              </w:rPr>
              <w:t>ÇÃO</w:t>
            </w:r>
            <w:r w:rsidR="002C7C05" w:rsidRPr="002C7C05">
              <w:rPr>
                <w:sz w:val="24"/>
                <w:szCs w:val="24"/>
              </w:rPr>
              <w:t xml:space="preserve"> DE PURIFICADOR DE </w:t>
            </w:r>
            <w:r w:rsidR="002C7C05">
              <w:rPr>
                <w:sz w:val="24"/>
                <w:szCs w:val="24"/>
              </w:rPr>
              <w:t>Á</w:t>
            </w:r>
            <w:r w:rsidR="002C7C05" w:rsidRPr="002C7C05">
              <w:rPr>
                <w:sz w:val="24"/>
                <w:szCs w:val="24"/>
              </w:rPr>
              <w:t>GUA COM NO MINIMO 01 TORNEIRA</w:t>
            </w:r>
            <w:r w:rsidR="002C7C05">
              <w:rPr>
                <w:sz w:val="24"/>
                <w:szCs w:val="24"/>
              </w:rPr>
              <w:t>,</w:t>
            </w:r>
            <w:r w:rsidR="002C7C05" w:rsidRPr="002C7C05">
              <w:rPr>
                <w:sz w:val="24"/>
                <w:szCs w:val="24"/>
              </w:rPr>
              <w:t xml:space="preserve"> </w:t>
            </w:r>
            <w:proofErr w:type="gramStart"/>
            <w:r w:rsidR="002C7C05" w:rsidRPr="002C7C05">
              <w:rPr>
                <w:sz w:val="24"/>
                <w:szCs w:val="24"/>
              </w:rPr>
              <w:t>220V</w:t>
            </w:r>
            <w:proofErr w:type="gramEnd"/>
            <w:r w:rsidR="002C7C05">
              <w:rPr>
                <w:sz w:val="24"/>
                <w:szCs w:val="24"/>
              </w:rPr>
              <w:t>,</w:t>
            </w:r>
            <w:r w:rsidR="002C7C05" w:rsidRPr="002C7C05">
              <w:rPr>
                <w:sz w:val="24"/>
                <w:szCs w:val="24"/>
              </w:rPr>
              <w:t xml:space="preserve"> COM MANUTEN</w:t>
            </w:r>
            <w:r w:rsidR="002C7C05">
              <w:rPr>
                <w:sz w:val="24"/>
                <w:szCs w:val="24"/>
              </w:rPr>
              <w:t>ÇÃ</w:t>
            </w:r>
            <w:r w:rsidR="002C7C05" w:rsidRPr="002C7C05">
              <w:rPr>
                <w:sz w:val="24"/>
                <w:szCs w:val="24"/>
              </w:rPr>
              <w:t>O PREVENTIVA E TROCA DE PE</w:t>
            </w:r>
            <w:r w:rsidR="002C7C05">
              <w:rPr>
                <w:sz w:val="24"/>
                <w:szCs w:val="24"/>
              </w:rPr>
              <w:t>Ç</w:t>
            </w:r>
            <w:r w:rsidR="002C7C05" w:rsidRPr="002C7C05">
              <w:rPr>
                <w:sz w:val="24"/>
                <w:szCs w:val="24"/>
              </w:rPr>
              <w:t>AS</w:t>
            </w:r>
            <w:r w:rsidR="002C7C05">
              <w:rPr>
                <w:sz w:val="24"/>
                <w:szCs w:val="24"/>
              </w:rPr>
              <w:t>.</w:t>
            </w:r>
          </w:p>
          <w:p w:rsidR="002C7C05" w:rsidRPr="00947F57" w:rsidRDefault="002C7C05" w:rsidP="002C7C05">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2C7C05" w:rsidRDefault="002C7C05" w:rsidP="004E61F1">
      <w:pPr>
        <w:spacing w:after="0" w:line="240" w:lineRule="auto"/>
        <w:ind w:left="-142"/>
        <w:jc w:val="both"/>
        <w:rPr>
          <w:rFonts w:eastAsiaTheme="minorEastAsia" w:cs="Times New Roman"/>
          <w:color w:val="000000"/>
          <w:sz w:val="20"/>
          <w:szCs w:val="20"/>
          <w:lang w:eastAsia="pt-BR"/>
        </w:rPr>
      </w:pPr>
    </w:p>
    <w:p w:rsidR="002C7C05" w:rsidRDefault="002C7C05" w:rsidP="004E61F1">
      <w:pPr>
        <w:spacing w:after="0" w:line="240" w:lineRule="auto"/>
        <w:ind w:left="-142"/>
        <w:jc w:val="both"/>
        <w:rPr>
          <w:rFonts w:eastAsiaTheme="minorEastAsia" w:cs="Times New Roman"/>
          <w:color w:val="000000"/>
          <w:sz w:val="20"/>
          <w:szCs w:val="20"/>
          <w:lang w:eastAsia="pt-BR"/>
        </w:rPr>
      </w:pPr>
    </w:p>
    <w:p w:rsidR="002C7C05" w:rsidRDefault="002C7C05" w:rsidP="004E61F1">
      <w:pPr>
        <w:spacing w:after="0" w:line="240" w:lineRule="auto"/>
        <w:ind w:left="-142"/>
        <w:jc w:val="both"/>
        <w:rPr>
          <w:rFonts w:eastAsiaTheme="minorEastAsia" w:cs="Times New Roman"/>
          <w:color w:val="000000"/>
          <w:sz w:val="20"/>
          <w:szCs w:val="20"/>
          <w:lang w:eastAsia="pt-BR"/>
        </w:rPr>
      </w:pPr>
    </w:p>
    <w:p w:rsidR="000F5823" w:rsidRDefault="000F5823" w:rsidP="004E61F1">
      <w:pPr>
        <w:spacing w:after="0" w:line="240" w:lineRule="auto"/>
        <w:ind w:left="-142"/>
        <w:jc w:val="both"/>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C7C05">
        <w:rPr>
          <w:b/>
          <w:sz w:val="24"/>
          <w:szCs w:val="24"/>
        </w:rPr>
        <w:t>516/2024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19.458</w:t>
      </w:r>
      <w:r w:rsidRPr="00B54239">
        <w:rPr>
          <w:sz w:val="24"/>
          <w:szCs w:val="24"/>
        </w:rPr>
        <w:t xml:space="preserve"> de </w:t>
      </w:r>
      <w:r w:rsidR="00663A16">
        <w:rPr>
          <w:sz w:val="24"/>
          <w:szCs w:val="24"/>
        </w:rPr>
        <w:t>14</w:t>
      </w:r>
      <w:r w:rsidRPr="00B54239">
        <w:rPr>
          <w:sz w:val="24"/>
          <w:szCs w:val="24"/>
        </w:rPr>
        <w:t xml:space="preserve"> de </w:t>
      </w:r>
      <w:r w:rsidR="00663A16">
        <w:rPr>
          <w:sz w:val="24"/>
          <w:szCs w:val="24"/>
        </w:rPr>
        <w:t>novem</w:t>
      </w:r>
      <w:r w:rsidR="0091744A" w:rsidRPr="00B54239">
        <w:rPr>
          <w:sz w:val="24"/>
          <w:szCs w:val="24"/>
        </w:rPr>
        <w:t>bro</w:t>
      </w:r>
      <w:r w:rsidRPr="00B54239">
        <w:rPr>
          <w:sz w:val="24"/>
          <w:szCs w:val="24"/>
        </w:rPr>
        <w:t xml:space="preserve"> de 202</w:t>
      </w:r>
      <w:r w:rsidR="002631F7" w:rsidRPr="00B54239">
        <w:rPr>
          <w:sz w:val="24"/>
          <w:szCs w:val="24"/>
        </w:rPr>
        <w:t>3;</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2C7C05">
        <w:rPr>
          <w:sz w:val="24"/>
          <w:szCs w:val="24"/>
        </w:rPr>
        <w:t>thais</w:t>
      </w:r>
      <w:proofErr w:type="gramEnd"/>
      <w:r w:rsidR="002C7C05">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C7C05">
        <w:rPr>
          <w:sz w:val="24"/>
          <w:szCs w:val="24"/>
        </w:rPr>
        <w:t>516/2024.</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2C7C05" w:rsidRDefault="005E5111" w:rsidP="002C7C05">
      <w:pPr>
        <w:pStyle w:val="PargrafodaLista"/>
        <w:numPr>
          <w:ilvl w:val="1"/>
          <w:numId w:val="3"/>
        </w:numPr>
        <w:spacing w:after="0" w:line="240" w:lineRule="auto"/>
        <w:jc w:val="both"/>
        <w:rPr>
          <w:sz w:val="24"/>
          <w:szCs w:val="24"/>
        </w:rPr>
      </w:pPr>
      <w:r w:rsidRPr="002C7C05">
        <w:rPr>
          <w:sz w:val="24"/>
          <w:szCs w:val="24"/>
        </w:rPr>
        <w:t>A proposta de preço</w:t>
      </w:r>
      <w:r w:rsidR="00CF27D4" w:rsidRPr="002C7C05">
        <w:rPr>
          <w:sz w:val="24"/>
          <w:szCs w:val="24"/>
        </w:rPr>
        <w:t xml:space="preserve"> deverá ser apresentada, conforme modelo constante do Anexo I, </w:t>
      </w:r>
      <w:r w:rsidRPr="002C7C05">
        <w:rPr>
          <w:sz w:val="24"/>
          <w:szCs w:val="24"/>
        </w:rPr>
        <w:t>na forma, prazo e condições estipulados neste Aviso e seus anexos.</w:t>
      </w:r>
    </w:p>
    <w:p w:rsidR="002C7C05" w:rsidRPr="002C7C05" w:rsidRDefault="005E5111" w:rsidP="002C7C05">
      <w:pPr>
        <w:pStyle w:val="PargrafodaLista"/>
        <w:numPr>
          <w:ilvl w:val="1"/>
          <w:numId w:val="3"/>
        </w:numPr>
        <w:spacing w:after="0" w:line="240" w:lineRule="auto"/>
        <w:jc w:val="both"/>
        <w:rPr>
          <w:sz w:val="24"/>
          <w:szCs w:val="24"/>
        </w:rPr>
      </w:pPr>
      <w:r w:rsidRPr="002C7C05">
        <w:rPr>
          <w:sz w:val="24"/>
          <w:szCs w:val="24"/>
        </w:rPr>
        <w:t xml:space="preserve">A proposta </w:t>
      </w:r>
      <w:r w:rsidR="001B3009" w:rsidRPr="002C7C05">
        <w:rPr>
          <w:sz w:val="24"/>
          <w:szCs w:val="24"/>
        </w:rPr>
        <w:t>poderá</w:t>
      </w:r>
      <w:r w:rsidRPr="002C7C05">
        <w:rPr>
          <w:sz w:val="24"/>
          <w:szCs w:val="24"/>
        </w:rPr>
        <w:t xml:space="preserve"> ser redigida em papel timbrado do interessado, por meio mecânico ou informatizado, de forma clara e inequívoca, sem emendas, rasuras ou entrelinhas, em estrita observância </w:t>
      </w:r>
      <w:r w:rsidR="00E63CBF" w:rsidRPr="002C7C05">
        <w:rPr>
          <w:sz w:val="24"/>
          <w:szCs w:val="24"/>
        </w:rPr>
        <w:t xml:space="preserve">ao constante no Anexo I (Modelo de proposta), bem como </w:t>
      </w:r>
      <w:r w:rsidRPr="002C7C05">
        <w:rPr>
          <w:sz w:val="24"/>
          <w:szCs w:val="24"/>
        </w:rPr>
        <w:t>às especificações contidas neste Aviso, assinada na última folha e rubricada nas demais pelo seu titular ou representante le</w:t>
      </w:r>
      <w:r w:rsidR="00E63CBF" w:rsidRPr="002C7C05">
        <w:rPr>
          <w:sz w:val="24"/>
          <w:szCs w:val="24"/>
        </w:rPr>
        <w:t>gal, devidamente identificado.</w:t>
      </w:r>
      <w:r w:rsidRPr="002C7C05">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C7C05">
        <w:rPr>
          <w:sz w:val="24"/>
          <w:szCs w:val="24"/>
        </w:rPr>
        <w:t>11 de março</w:t>
      </w:r>
      <w:r w:rsidR="005E5111" w:rsidRPr="00B54239">
        <w:rPr>
          <w:sz w:val="24"/>
          <w:szCs w:val="24"/>
        </w:rPr>
        <w:t xml:space="preserve"> de 202</w:t>
      </w:r>
      <w:r w:rsidR="006C5EF6">
        <w:rPr>
          <w:sz w:val="24"/>
          <w:szCs w:val="24"/>
        </w:rPr>
        <w:t>4</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Default="008026F5"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2C7C05" w:rsidP="00805EDE">
            <w:pPr>
              <w:pStyle w:val="CabealhoeRodap"/>
              <w:spacing w:after="0"/>
              <w:jc w:val="center"/>
              <w:rPr>
                <w:sz w:val="20"/>
                <w:szCs w:val="20"/>
                <w:lang w:eastAsia="pt-BR"/>
              </w:rPr>
            </w:pPr>
            <w:r>
              <w:rPr>
                <w:sz w:val="20"/>
                <w:szCs w:val="20"/>
                <w:lang w:eastAsia="pt-BR"/>
              </w:rPr>
              <w:t>143726</w:t>
            </w:r>
          </w:p>
        </w:tc>
        <w:tc>
          <w:tcPr>
            <w:tcW w:w="2976" w:type="dxa"/>
            <w:vAlign w:val="center"/>
            <w:hideMark/>
          </w:tcPr>
          <w:p w:rsidR="008026F5" w:rsidRPr="00A45094" w:rsidRDefault="002C7C05" w:rsidP="002C7C05">
            <w:pPr>
              <w:pStyle w:val="CabealhoeRodap"/>
              <w:spacing w:after="0"/>
              <w:jc w:val="both"/>
              <w:rPr>
                <w:sz w:val="20"/>
                <w:szCs w:val="20"/>
                <w:lang w:eastAsia="pt-BR"/>
              </w:rPr>
            </w:pPr>
            <w:r w:rsidRPr="002C7C05">
              <w:rPr>
                <w:sz w:val="20"/>
                <w:szCs w:val="20"/>
                <w:lang w:eastAsia="pt-BR"/>
              </w:rPr>
              <w:t xml:space="preserve">LOCACAO DE PURIFICADOR DE AGUA COM NO MINIMO 01 TORNEIRA </w:t>
            </w:r>
            <w:proofErr w:type="gramStart"/>
            <w:r w:rsidRPr="002C7C05">
              <w:rPr>
                <w:sz w:val="20"/>
                <w:szCs w:val="20"/>
                <w:lang w:eastAsia="pt-BR"/>
              </w:rPr>
              <w:t>220V</w:t>
            </w:r>
            <w:proofErr w:type="gramEnd"/>
            <w:r w:rsidRPr="002C7C05">
              <w:rPr>
                <w:sz w:val="20"/>
                <w:szCs w:val="20"/>
                <w:lang w:eastAsia="pt-BR"/>
              </w:rPr>
              <w:t xml:space="preserve"> COM MANUTENCAO PREVENTIVA E TROCA DE PECAS</w:t>
            </w:r>
            <w:r>
              <w:rPr>
                <w:sz w:val="20"/>
                <w:szCs w:val="20"/>
                <w:lang w:eastAsia="pt-BR"/>
              </w:rPr>
              <w:t xml:space="preserve"> – </w:t>
            </w:r>
            <w:r w:rsidRPr="002C7C05">
              <w:rPr>
                <w:b/>
                <w:sz w:val="20"/>
                <w:szCs w:val="20"/>
                <w:lang w:eastAsia="pt-BR"/>
              </w:rPr>
              <w:t>18 EQUIPAMENTOS.</w:t>
            </w:r>
          </w:p>
        </w:tc>
        <w:tc>
          <w:tcPr>
            <w:tcW w:w="764" w:type="dxa"/>
            <w:noWrap/>
            <w:vAlign w:val="center"/>
          </w:tcPr>
          <w:p w:rsidR="008026F5" w:rsidRPr="00A45094" w:rsidRDefault="002C7C05" w:rsidP="00805EDE">
            <w:pPr>
              <w:spacing w:after="0" w:line="240" w:lineRule="auto"/>
              <w:ind w:left="-142"/>
              <w:jc w:val="center"/>
              <w:rPr>
                <w:sz w:val="20"/>
                <w:szCs w:val="20"/>
                <w:lang w:eastAsia="pt-BR"/>
              </w:rPr>
            </w:pPr>
            <w:r>
              <w:rPr>
                <w:sz w:val="20"/>
                <w:szCs w:val="20"/>
                <w:lang w:eastAsia="pt-BR"/>
              </w:rPr>
              <w:t>MS</w:t>
            </w:r>
          </w:p>
        </w:tc>
        <w:tc>
          <w:tcPr>
            <w:tcW w:w="952" w:type="dxa"/>
            <w:noWrap/>
            <w:vAlign w:val="center"/>
          </w:tcPr>
          <w:p w:rsidR="008026F5" w:rsidRPr="00A45094" w:rsidRDefault="002C7C05" w:rsidP="00805EDE">
            <w:pPr>
              <w:spacing w:after="0" w:line="240" w:lineRule="auto"/>
              <w:ind w:left="-142"/>
              <w:jc w:val="center"/>
              <w:rPr>
                <w:sz w:val="20"/>
                <w:szCs w:val="20"/>
                <w:lang w:eastAsia="pt-BR"/>
              </w:rPr>
            </w:pPr>
            <w:r>
              <w:rPr>
                <w:sz w:val="20"/>
                <w:szCs w:val="20"/>
                <w:lang w:eastAsia="pt-BR"/>
              </w:rPr>
              <w:t>24</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323EE8" w:rsidRDefault="00323EE8" w:rsidP="008026F5">
      <w:pPr>
        <w:spacing w:after="0" w:line="240" w:lineRule="auto"/>
        <w:ind w:left="-142"/>
        <w:jc w:val="both"/>
        <w:rPr>
          <w:rFonts w:eastAsiaTheme="minorEastAsia" w:cs="Times New Roman"/>
          <w:color w:val="000000"/>
          <w:sz w:val="20"/>
          <w:szCs w:val="20"/>
          <w:lang w:eastAsia="pt-BR"/>
        </w:rPr>
      </w:pPr>
    </w:p>
    <w:p w:rsidR="00BE0FFA" w:rsidRDefault="00BE0FFA" w:rsidP="008026F5">
      <w:pPr>
        <w:spacing w:after="0" w:line="240" w:lineRule="auto"/>
        <w:ind w:left="-142"/>
        <w:jc w:val="both"/>
        <w:rPr>
          <w:rFonts w:eastAsiaTheme="minorEastAsia" w:cs="Times New Roman"/>
          <w:color w:val="000000"/>
          <w:sz w:val="20"/>
          <w:szCs w:val="20"/>
          <w:lang w:eastAsia="pt-BR"/>
        </w:rPr>
      </w:pPr>
    </w:p>
    <w:p w:rsidR="00BE0FFA" w:rsidRDefault="00BE0FFA"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 xml:space="preserve">ANEXO </w:t>
      </w:r>
      <w:r w:rsidR="00E34277">
        <w:rPr>
          <w:rFonts w:cs="Times New Roman"/>
          <w:b/>
          <w:sz w:val="20"/>
          <w:szCs w:val="20"/>
        </w:rPr>
        <w:t>III</w:t>
      </w:r>
      <w:bookmarkStart w:id="0" w:name="_GoBack"/>
      <w:bookmarkEnd w:id="0"/>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C2DF1" w:rsidRDefault="00D25F1D" w:rsidP="00323EE8">
      <w:pPr>
        <w:jc w:val="both"/>
        <w:rPr>
          <w:rFonts w:eastAsia="Times New Roman"/>
          <w:color w:val="222222"/>
          <w:sz w:val="24"/>
          <w:szCs w:val="24"/>
          <w:lang w:eastAsia="pt-BR"/>
        </w:rPr>
      </w:pPr>
      <w:r>
        <w:rPr>
          <w:rFonts w:eastAsia="Times New Roman" w:cstheme="minorHAnsi"/>
          <w:color w:val="222222"/>
          <w:sz w:val="24"/>
          <w:szCs w:val="24"/>
          <w:lang w:eastAsia="pt-BR"/>
        </w:rPr>
        <w:t>II</w:t>
      </w:r>
      <w:r w:rsidRPr="002C2DF1">
        <w:rPr>
          <w:rFonts w:eastAsia="Times New Roman" w:cstheme="minorHAnsi"/>
          <w:color w:val="222222"/>
          <w:sz w:val="24"/>
          <w:szCs w:val="24"/>
          <w:lang w:eastAsia="pt-BR"/>
        </w:rPr>
        <w:t xml:space="preserve">I - </w:t>
      </w:r>
      <w:r w:rsidRPr="002B60A4">
        <w:rPr>
          <w:rFonts w:eastAsia="Times New Roman" w:cstheme="minorHAnsi"/>
          <w:color w:val="222222"/>
          <w:sz w:val="24"/>
          <w:szCs w:val="24"/>
          <w:lang w:eastAsia="pt-BR"/>
        </w:rPr>
        <w:t xml:space="preserve">Certidão relativa à regularidade perante a Fazenda Municipal </w:t>
      </w:r>
      <w:r w:rsidRPr="002C2DF1">
        <w:rPr>
          <w:rFonts w:cstheme="minorHAnsi"/>
          <w:sz w:val="24"/>
          <w:szCs w:val="24"/>
        </w:rPr>
        <w:t>(no mínimo, no que se refere a tributos mobiliários), do domicílio ou sede do licitante, pertinente ao seu ramo de atividade e co</w:t>
      </w:r>
      <w:r>
        <w:rPr>
          <w:rFonts w:cstheme="minorHAnsi"/>
          <w:sz w:val="24"/>
          <w:szCs w:val="24"/>
        </w:rPr>
        <w:t xml:space="preserve">mpatível com o objeto </w:t>
      </w:r>
      <w:proofErr w:type="gramStart"/>
      <w:r>
        <w:rPr>
          <w:rFonts w:cstheme="minorHAnsi"/>
          <w:sz w:val="24"/>
          <w:szCs w:val="24"/>
        </w:rPr>
        <w:t>licitado</w:t>
      </w:r>
      <w:proofErr w:type="gramEnd"/>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2C7C05">
        <w:rPr>
          <w:rFonts w:cstheme="minorHAnsi"/>
          <w:b/>
          <w:sz w:val="24"/>
          <w:szCs w:val="24"/>
        </w:rPr>
        <w:t>516</w:t>
      </w:r>
      <w:r w:rsidRPr="0044408A">
        <w:rPr>
          <w:rFonts w:cstheme="minorHAnsi"/>
          <w:b/>
          <w:sz w:val="24"/>
          <w:szCs w:val="24"/>
        </w:rPr>
        <w:t>/</w:t>
      </w:r>
      <w:r>
        <w:rPr>
          <w:rFonts w:cstheme="minorHAnsi"/>
          <w:b/>
          <w:sz w:val="24"/>
          <w:szCs w:val="24"/>
        </w:rPr>
        <w:t>202</w:t>
      </w:r>
      <w:r w:rsidR="00D73595">
        <w:rPr>
          <w:rFonts w:cstheme="minorHAnsi"/>
          <w:b/>
          <w:sz w:val="24"/>
          <w:szCs w:val="24"/>
        </w:rPr>
        <w:t>4</w:t>
      </w:r>
    </w:p>
    <w:p w:rsidR="00893482" w:rsidRPr="0044408A" w:rsidRDefault="00893482" w:rsidP="00893482">
      <w:pPr>
        <w:spacing w:after="0" w:line="240" w:lineRule="auto"/>
        <w:rPr>
          <w:rFonts w:cstheme="minorHAnsi"/>
          <w:sz w:val="24"/>
          <w:szCs w:val="24"/>
        </w:rPr>
      </w:pPr>
    </w:p>
    <w:p w:rsidR="00893482" w:rsidRDefault="00893482" w:rsidP="00893482">
      <w:pPr>
        <w:spacing w:after="0" w:line="240" w:lineRule="auto"/>
        <w:jc w:val="both"/>
        <w:rPr>
          <w:rFonts w:cstheme="minorHAnsi"/>
          <w:b/>
          <w:sz w:val="24"/>
          <w:szCs w:val="24"/>
        </w:rPr>
      </w:pPr>
      <w:r w:rsidRPr="0044408A">
        <w:rPr>
          <w:rFonts w:cstheme="minorHAnsi"/>
          <w:b/>
          <w:sz w:val="24"/>
          <w:szCs w:val="24"/>
        </w:rPr>
        <w:t xml:space="preserve">OBJETO: </w:t>
      </w:r>
      <w:r w:rsidR="002C7C05" w:rsidRPr="002C7C05">
        <w:rPr>
          <w:rFonts w:cstheme="minorHAnsi"/>
          <w:b/>
          <w:sz w:val="24"/>
          <w:szCs w:val="24"/>
        </w:rPr>
        <w:t>LOCA</w:t>
      </w:r>
      <w:r w:rsidR="002C7C05">
        <w:rPr>
          <w:rFonts w:cstheme="minorHAnsi"/>
          <w:b/>
          <w:sz w:val="24"/>
          <w:szCs w:val="24"/>
        </w:rPr>
        <w:t>ÇÃO</w:t>
      </w:r>
      <w:r w:rsidR="002C7C05" w:rsidRPr="002C7C05">
        <w:rPr>
          <w:rFonts w:cstheme="minorHAnsi"/>
          <w:b/>
          <w:sz w:val="24"/>
          <w:szCs w:val="24"/>
        </w:rPr>
        <w:t xml:space="preserve"> DE PURIFICADOR DE </w:t>
      </w:r>
      <w:r w:rsidR="002C7C05">
        <w:rPr>
          <w:rFonts w:cstheme="minorHAnsi"/>
          <w:b/>
          <w:sz w:val="24"/>
          <w:szCs w:val="24"/>
        </w:rPr>
        <w:t>Á</w:t>
      </w:r>
      <w:r w:rsidR="002C7C05" w:rsidRPr="002C7C05">
        <w:rPr>
          <w:rFonts w:cstheme="minorHAnsi"/>
          <w:b/>
          <w:sz w:val="24"/>
          <w:szCs w:val="24"/>
        </w:rPr>
        <w:t>GUA COM NO MINIMO 01 TORNEIRA</w:t>
      </w:r>
      <w:r w:rsidR="002C7C05">
        <w:rPr>
          <w:rFonts w:cstheme="minorHAnsi"/>
          <w:b/>
          <w:sz w:val="24"/>
          <w:szCs w:val="24"/>
        </w:rPr>
        <w:t>,</w:t>
      </w:r>
      <w:r w:rsidR="002C7C05" w:rsidRPr="002C7C05">
        <w:rPr>
          <w:rFonts w:cstheme="minorHAnsi"/>
          <w:b/>
          <w:sz w:val="24"/>
          <w:szCs w:val="24"/>
        </w:rPr>
        <w:t xml:space="preserve"> </w:t>
      </w:r>
      <w:proofErr w:type="gramStart"/>
      <w:r w:rsidR="002C7C05" w:rsidRPr="002C7C05">
        <w:rPr>
          <w:rFonts w:cstheme="minorHAnsi"/>
          <w:b/>
          <w:sz w:val="24"/>
          <w:szCs w:val="24"/>
        </w:rPr>
        <w:t>220V</w:t>
      </w:r>
      <w:proofErr w:type="gramEnd"/>
      <w:r w:rsidR="002C7C05">
        <w:rPr>
          <w:rFonts w:cstheme="minorHAnsi"/>
          <w:b/>
          <w:sz w:val="24"/>
          <w:szCs w:val="24"/>
        </w:rPr>
        <w:t>,</w:t>
      </w:r>
      <w:r w:rsidR="002C7C05" w:rsidRPr="002C7C05">
        <w:rPr>
          <w:rFonts w:cstheme="minorHAnsi"/>
          <w:b/>
          <w:sz w:val="24"/>
          <w:szCs w:val="24"/>
        </w:rPr>
        <w:t xml:space="preserve"> COM MANUTEN</w:t>
      </w:r>
      <w:r w:rsidR="002C7C05">
        <w:rPr>
          <w:rFonts w:cstheme="minorHAnsi"/>
          <w:b/>
          <w:sz w:val="24"/>
          <w:szCs w:val="24"/>
        </w:rPr>
        <w:t>ÇÃ</w:t>
      </w:r>
      <w:r w:rsidR="002C7C05" w:rsidRPr="002C7C05">
        <w:rPr>
          <w:rFonts w:cstheme="minorHAnsi"/>
          <w:b/>
          <w:sz w:val="24"/>
          <w:szCs w:val="24"/>
        </w:rPr>
        <w:t>O PREVENTIVA E TROCA DE PE</w:t>
      </w:r>
      <w:r w:rsidR="002C7C05">
        <w:rPr>
          <w:rFonts w:cstheme="minorHAnsi"/>
          <w:b/>
          <w:sz w:val="24"/>
          <w:szCs w:val="24"/>
        </w:rPr>
        <w:t>Ç</w:t>
      </w:r>
      <w:r w:rsidR="002C7C05" w:rsidRPr="002C7C05">
        <w:rPr>
          <w:rFonts w:cstheme="minorHAnsi"/>
          <w:b/>
          <w:sz w:val="24"/>
          <w:szCs w:val="24"/>
        </w:rPr>
        <w:t>AS</w:t>
      </w:r>
      <w:r w:rsidR="002C7C05">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Pr="00A0092D" w:rsidRDefault="00893482" w:rsidP="00893482">
      <w:pPr>
        <w:spacing w:after="0" w:line="240" w:lineRule="auto"/>
        <w:jc w:val="both"/>
        <w:rPr>
          <w:rFonts w:cstheme="minorHAnsi"/>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348" w:rsidRDefault="00200348">
      <w:pPr>
        <w:spacing w:after="0" w:line="240" w:lineRule="auto"/>
      </w:pPr>
      <w:r>
        <w:separator/>
      </w:r>
    </w:p>
  </w:endnote>
  <w:endnote w:type="continuationSeparator" w:id="0">
    <w:p w:rsidR="00200348" w:rsidRDefault="0020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348" w:rsidRDefault="00200348">
      <w:pPr>
        <w:spacing w:after="0" w:line="240" w:lineRule="auto"/>
      </w:pPr>
      <w:r>
        <w:separator/>
      </w:r>
    </w:p>
  </w:footnote>
  <w:footnote w:type="continuationSeparator" w:id="0">
    <w:p w:rsidR="00200348" w:rsidRDefault="002003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41F1D"/>
    <w:rsid w:val="0004729D"/>
    <w:rsid w:val="00056A0D"/>
    <w:rsid w:val="00063EA9"/>
    <w:rsid w:val="00071125"/>
    <w:rsid w:val="00075695"/>
    <w:rsid w:val="000851B3"/>
    <w:rsid w:val="000869E5"/>
    <w:rsid w:val="000905F3"/>
    <w:rsid w:val="00091241"/>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3009"/>
    <w:rsid w:val="001B4C76"/>
    <w:rsid w:val="001C47CA"/>
    <w:rsid w:val="001D2FD3"/>
    <w:rsid w:val="001D7FA0"/>
    <w:rsid w:val="001E002A"/>
    <w:rsid w:val="001E1F5D"/>
    <w:rsid w:val="001E3B31"/>
    <w:rsid w:val="00200348"/>
    <w:rsid w:val="002042A9"/>
    <w:rsid w:val="00206683"/>
    <w:rsid w:val="0023671B"/>
    <w:rsid w:val="00236D20"/>
    <w:rsid w:val="0025486E"/>
    <w:rsid w:val="00256C18"/>
    <w:rsid w:val="002631F7"/>
    <w:rsid w:val="00270776"/>
    <w:rsid w:val="00270C67"/>
    <w:rsid w:val="002764E5"/>
    <w:rsid w:val="00291B23"/>
    <w:rsid w:val="002C16AE"/>
    <w:rsid w:val="002C59C1"/>
    <w:rsid w:val="002C7C05"/>
    <w:rsid w:val="002D67EE"/>
    <w:rsid w:val="002E2CE7"/>
    <w:rsid w:val="002F0453"/>
    <w:rsid w:val="002F2478"/>
    <w:rsid w:val="002F5FBC"/>
    <w:rsid w:val="002F7EFB"/>
    <w:rsid w:val="00323EE8"/>
    <w:rsid w:val="0033573E"/>
    <w:rsid w:val="003574BD"/>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81D4E"/>
    <w:rsid w:val="00995579"/>
    <w:rsid w:val="009978EF"/>
    <w:rsid w:val="009A415E"/>
    <w:rsid w:val="009D2E9D"/>
    <w:rsid w:val="00A041AC"/>
    <w:rsid w:val="00A04559"/>
    <w:rsid w:val="00A04C45"/>
    <w:rsid w:val="00A057BA"/>
    <w:rsid w:val="00A347F9"/>
    <w:rsid w:val="00A36283"/>
    <w:rsid w:val="00A45094"/>
    <w:rsid w:val="00A83617"/>
    <w:rsid w:val="00A84A6B"/>
    <w:rsid w:val="00A907CC"/>
    <w:rsid w:val="00AA5616"/>
    <w:rsid w:val="00AE07F9"/>
    <w:rsid w:val="00AF58AE"/>
    <w:rsid w:val="00B13DCE"/>
    <w:rsid w:val="00B21CB1"/>
    <w:rsid w:val="00B258FB"/>
    <w:rsid w:val="00B427C0"/>
    <w:rsid w:val="00B46DDF"/>
    <w:rsid w:val="00B54239"/>
    <w:rsid w:val="00B8158E"/>
    <w:rsid w:val="00B82076"/>
    <w:rsid w:val="00B852C9"/>
    <w:rsid w:val="00B955E7"/>
    <w:rsid w:val="00BA1159"/>
    <w:rsid w:val="00BA59FE"/>
    <w:rsid w:val="00BD2D87"/>
    <w:rsid w:val="00BE0FFA"/>
    <w:rsid w:val="00BE5A51"/>
    <w:rsid w:val="00BF2CE2"/>
    <w:rsid w:val="00C13F06"/>
    <w:rsid w:val="00C203C5"/>
    <w:rsid w:val="00C24B7C"/>
    <w:rsid w:val="00C26F86"/>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46DA7"/>
    <w:rsid w:val="00D503D2"/>
    <w:rsid w:val="00D560D3"/>
    <w:rsid w:val="00D73595"/>
    <w:rsid w:val="00D83721"/>
    <w:rsid w:val="00D92170"/>
    <w:rsid w:val="00DB5BCB"/>
    <w:rsid w:val="00DC2BCA"/>
    <w:rsid w:val="00DC6EBE"/>
    <w:rsid w:val="00DD2243"/>
    <w:rsid w:val="00DD3DD9"/>
    <w:rsid w:val="00DF5E01"/>
    <w:rsid w:val="00DF74D2"/>
    <w:rsid w:val="00E00461"/>
    <w:rsid w:val="00E06505"/>
    <w:rsid w:val="00E10413"/>
    <w:rsid w:val="00E106DA"/>
    <w:rsid w:val="00E25AFE"/>
    <w:rsid w:val="00E34277"/>
    <w:rsid w:val="00E63CBF"/>
    <w:rsid w:val="00E81A07"/>
    <w:rsid w:val="00EA3217"/>
    <w:rsid w:val="00EC2272"/>
    <w:rsid w:val="00ED4F32"/>
    <w:rsid w:val="00EF41AB"/>
    <w:rsid w:val="00EF4EE2"/>
    <w:rsid w:val="00F23DF5"/>
    <w:rsid w:val="00F278DC"/>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9DEF3-CC94-4E47-AC92-2C477EB0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2583</Words>
  <Characters>13953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8</cp:revision>
  <cp:lastPrinted>2023-12-14T17:10:00Z</cp:lastPrinted>
  <dcterms:created xsi:type="dcterms:W3CDTF">2024-01-08T20:51:00Z</dcterms:created>
  <dcterms:modified xsi:type="dcterms:W3CDTF">2024-03-11T14:01:00Z</dcterms:modified>
  <dc:language>pt-BR</dc:language>
</cp:coreProperties>
</file>