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15A75">
              <w:rPr>
                <w:b/>
                <w:sz w:val="32"/>
                <w:szCs w:val="32"/>
              </w:rPr>
              <w:t>150</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F15A75">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548E6">
              <w:rPr>
                <w:sz w:val="24"/>
                <w:szCs w:val="24"/>
              </w:rPr>
              <w:t>2</w:t>
            </w:r>
            <w:r w:rsidR="00F15A75">
              <w:rPr>
                <w:sz w:val="24"/>
                <w:szCs w:val="24"/>
              </w:rPr>
              <w:t>9</w:t>
            </w:r>
            <w:r w:rsidR="00531B04" w:rsidRPr="00531B04">
              <w:rPr>
                <w:sz w:val="24"/>
                <w:szCs w:val="24"/>
              </w:rPr>
              <w:t xml:space="preserve"> de </w:t>
            </w:r>
            <w:r w:rsidR="00F548E6">
              <w:rPr>
                <w:sz w:val="24"/>
                <w:szCs w:val="24"/>
              </w:rPr>
              <w:t>janei</w:t>
            </w:r>
            <w:r w:rsidR="00531B04" w:rsidRPr="00531B04">
              <w:rPr>
                <w:sz w:val="24"/>
                <w:szCs w:val="24"/>
              </w:rPr>
              <w:t>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15A75">
              <w:rPr>
                <w:b/>
                <w:sz w:val="24"/>
                <w:szCs w:val="24"/>
              </w:rPr>
              <w:t>13154</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15A75">
              <w:rPr>
                <w:b/>
                <w:sz w:val="24"/>
                <w:szCs w:val="24"/>
              </w:rPr>
              <w:t>03</w:t>
            </w:r>
            <w:r w:rsidR="00531B04" w:rsidRPr="00531B04">
              <w:rPr>
                <w:b/>
                <w:sz w:val="24"/>
                <w:szCs w:val="24"/>
              </w:rPr>
              <w:t>/</w:t>
            </w:r>
            <w:r w:rsidR="00F548E6">
              <w:rPr>
                <w:b/>
                <w:sz w:val="24"/>
                <w:szCs w:val="24"/>
              </w:rPr>
              <w:t>0</w:t>
            </w:r>
            <w:r w:rsidR="00F15A75">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CONTRATACAO DE EMPRESA ESPECIALIZADA EM MANUTENCAO DE TELHADO COM FORNECIMENTO DE MATERIAL E MAO DE OBRA</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15A75">
        <w:rPr>
          <w:b/>
          <w:sz w:val="24"/>
          <w:szCs w:val="24"/>
        </w:rPr>
        <w:t>150</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F15A75">
        <w:rPr>
          <w:sz w:val="24"/>
          <w:szCs w:val="24"/>
        </w:rPr>
        <w:t>150</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F548E6">
        <w:rPr>
          <w:sz w:val="24"/>
          <w:szCs w:val="24"/>
        </w:rPr>
        <w:t>2</w:t>
      </w:r>
      <w:r w:rsidR="00F15A75">
        <w:rPr>
          <w:sz w:val="24"/>
          <w:szCs w:val="24"/>
        </w:rPr>
        <w:t>9</w:t>
      </w:r>
      <w:r w:rsidR="00531B04" w:rsidRPr="00531B04">
        <w:rPr>
          <w:sz w:val="24"/>
          <w:szCs w:val="24"/>
        </w:rPr>
        <w:t xml:space="preserve"> de </w:t>
      </w:r>
      <w:r w:rsidR="00F548E6">
        <w:rPr>
          <w:sz w:val="24"/>
          <w:szCs w:val="24"/>
        </w:rPr>
        <w:t>janeiro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F15A75" w:rsidP="00993B77">
            <w:pPr>
              <w:pStyle w:val="CabealhoeRodap"/>
              <w:spacing w:after="0"/>
              <w:jc w:val="center"/>
              <w:rPr>
                <w:rFonts w:cstheme="minorHAnsi"/>
                <w:sz w:val="20"/>
                <w:szCs w:val="20"/>
                <w:lang w:eastAsia="pt-BR"/>
              </w:rPr>
            </w:pPr>
            <w:r>
              <w:rPr>
                <w:rFonts w:cstheme="minorHAnsi"/>
                <w:sz w:val="20"/>
                <w:szCs w:val="20"/>
                <w:lang w:eastAsia="pt-BR"/>
              </w:rPr>
              <w:t>84630</w:t>
            </w:r>
          </w:p>
        </w:tc>
        <w:tc>
          <w:tcPr>
            <w:tcW w:w="4463" w:type="dxa"/>
            <w:vAlign w:val="center"/>
          </w:tcPr>
          <w:p w:rsidR="003F0490" w:rsidRPr="00F15A75" w:rsidRDefault="00F15A75" w:rsidP="00F15A75">
            <w:pPr>
              <w:spacing w:before="114" w:after="114"/>
              <w:ind w:right="57"/>
              <w:jc w:val="both"/>
              <w:rPr>
                <w:rFonts w:cstheme="minorHAnsi"/>
                <w:bCs/>
                <w:color w:val="000000" w:themeColor="text1"/>
                <w:sz w:val="24"/>
                <w:szCs w:val="24"/>
              </w:rPr>
            </w:pPr>
            <w:r w:rsidRPr="00F15A75">
              <w:rPr>
                <w:rFonts w:cstheme="minorHAnsi"/>
                <w:color w:val="000000" w:themeColor="text1"/>
                <w:sz w:val="24"/>
                <w:szCs w:val="24"/>
                <w:lang w:eastAsia="pt-BR"/>
              </w:rPr>
              <w:t>CONTRATACAO DE EMPRESA ESPECIALIZADA EM MANUTENCAO DE TELHADO COM FORNECIMENTO DE MATERIAL E MAO DE OBRA,</w:t>
            </w:r>
            <w:r w:rsidRPr="00F15A75">
              <w:rPr>
                <w:rFonts w:cstheme="minorHAnsi"/>
                <w:color w:val="000000" w:themeColor="text1"/>
                <w:sz w:val="24"/>
                <w:szCs w:val="24"/>
              </w:rPr>
              <w:t xml:space="preserve"> </w:t>
            </w:r>
            <w:r w:rsidRPr="00F15A75">
              <w:rPr>
                <w:rFonts w:cstheme="minorHAnsi"/>
                <w:color w:val="000000" w:themeColor="text1"/>
                <w:sz w:val="24"/>
                <w:szCs w:val="24"/>
                <w:lang w:eastAsia="pt-BR"/>
              </w:rPr>
              <w:t>CONFORME TERMO</w:t>
            </w:r>
            <w:r w:rsidRPr="00B87B9B">
              <w:rPr>
                <w:rFonts w:cstheme="minorHAnsi"/>
                <w:color w:val="000000" w:themeColor="text1"/>
                <w:sz w:val="24"/>
                <w:szCs w:val="24"/>
                <w:lang w:eastAsia="pt-BR"/>
              </w:rPr>
              <w:t xml:space="preserve"> DE REFERÊNCIA</w:t>
            </w:r>
            <w:r w:rsidRPr="00926E67">
              <w:rPr>
                <w:rFonts w:cstheme="minorHAnsi"/>
                <w:bCs/>
                <w:color w:val="000000" w:themeColor="text1"/>
                <w:sz w:val="24"/>
                <w:szCs w:val="24"/>
              </w:rPr>
              <w:t>.</w:t>
            </w:r>
          </w:p>
        </w:tc>
        <w:tc>
          <w:tcPr>
            <w:tcW w:w="764" w:type="dxa"/>
            <w:noWrap/>
            <w:vAlign w:val="center"/>
          </w:tcPr>
          <w:p w:rsidR="003F0490" w:rsidRPr="00092993" w:rsidRDefault="003F0490" w:rsidP="00993B7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15A75">
        <w:rPr>
          <w:rFonts w:cstheme="minorHAnsi"/>
          <w:b/>
          <w:sz w:val="24"/>
          <w:szCs w:val="24"/>
        </w:rPr>
        <w:t>150</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F15A75" w:rsidRPr="00F15A75">
        <w:rPr>
          <w:rFonts w:cstheme="minorHAnsi"/>
          <w:color w:val="000000" w:themeColor="text1"/>
          <w:sz w:val="24"/>
          <w:szCs w:val="24"/>
          <w:lang w:eastAsia="pt-BR"/>
        </w:rPr>
        <w:t>CONTRATACAO DE EMPRESA ESPECIALIZADA EM MANUTENCAO DE TELHADO COM FORNECIMENTO DE MATERIAL E MAO DE OBRA,</w:t>
      </w:r>
      <w:r w:rsidR="00F15A75" w:rsidRPr="00F15A75">
        <w:rPr>
          <w:rFonts w:cstheme="minorHAnsi"/>
          <w:color w:val="000000" w:themeColor="text1"/>
          <w:sz w:val="24"/>
          <w:szCs w:val="24"/>
        </w:rPr>
        <w:t xml:space="preserve"> </w:t>
      </w:r>
      <w:r w:rsidR="00F15A75" w:rsidRPr="00F15A75">
        <w:rPr>
          <w:rFonts w:cstheme="minorHAnsi"/>
          <w:color w:val="000000" w:themeColor="text1"/>
          <w:sz w:val="24"/>
          <w:szCs w:val="24"/>
          <w:lang w:eastAsia="pt-BR"/>
        </w:rPr>
        <w:t>CONFORME TERMO</w:t>
      </w:r>
      <w:r w:rsidR="00F15A75"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bookmarkStart w:id="0" w:name="_GoBack"/>
      <w:bookmarkEnd w:id="0"/>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E29" w:rsidRDefault="00B17E29">
      <w:pPr>
        <w:spacing w:after="0" w:line="240" w:lineRule="auto"/>
      </w:pPr>
      <w:r>
        <w:separator/>
      </w:r>
    </w:p>
  </w:endnote>
  <w:endnote w:type="continuationSeparator" w:id="0">
    <w:p w:rsidR="00B17E29" w:rsidRDefault="00B1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E29" w:rsidRDefault="00B17E29">
      <w:pPr>
        <w:spacing w:after="0" w:line="240" w:lineRule="auto"/>
      </w:pPr>
      <w:r>
        <w:separator/>
      </w:r>
    </w:p>
  </w:footnote>
  <w:footnote w:type="continuationSeparator" w:id="0">
    <w:p w:rsidR="00B17E29" w:rsidRDefault="00B17E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F559B-FB6A-4AAA-A767-734D207C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2721</Words>
  <Characters>14699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10</cp:revision>
  <cp:lastPrinted>2023-12-14T17:10:00Z</cp:lastPrinted>
  <dcterms:created xsi:type="dcterms:W3CDTF">2024-11-27T18:07:00Z</dcterms:created>
  <dcterms:modified xsi:type="dcterms:W3CDTF">2025-01-29T19:20:00Z</dcterms:modified>
  <dc:language>pt-BR</dc:language>
</cp:coreProperties>
</file>