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9364D8">
              <w:rPr>
                <w:b/>
                <w:sz w:val="32"/>
                <w:szCs w:val="32"/>
              </w:rPr>
              <w:t>265</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82AC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047A3">
              <w:rPr>
                <w:sz w:val="24"/>
                <w:szCs w:val="24"/>
              </w:rPr>
              <w:t>11</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364D8">
              <w:rPr>
                <w:b/>
                <w:sz w:val="24"/>
                <w:szCs w:val="24"/>
              </w:rPr>
              <w:t>17484</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5047A3">
              <w:rPr>
                <w:b/>
                <w:sz w:val="24"/>
                <w:szCs w:val="24"/>
              </w:rPr>
              <w:t>14</w:t>
            </w:r>
            <w:r w:rsidRPr="00947F57">
              <w:rPr>
                <w:b/>
                <w:sz w:val="24"/>
                <w:szCs w:val="24"/>
              </w:rPr>
              <w:t>/</w:t>
            </w:r>
            <w:r w:rsidR="005A376C">
              <w:rPr>
                <w:b/>
                <w:sz w:val="24"/>
                <w:szCs w:val="24"/>
              </w:rPr>
              <w:t>0</w:t>
            </w:r>
            <w:r w:rsidR="00582ACC">
              <w:rPr>
                <w:b/>
                <w:sz w:val="24"/>
                <w:szCs w:val="24"/>
              </w:rPr>
              <w:t>2</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9364D8">
              <w:rPr>
                <w:rFonts w:eastAsia="Arial" w:cstheme="minorHAnsi"/>
                <w:color w:val="0D0D0D"/>
                <w:sz w:val="24"/>
                <w:szCs w:val="24"/>
              </w:rPr>
              <w:t>LÂMPADA LED TUBULAR T8</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047A3">
        <w:rPr>
          <w:b/>
          <w:sz w:val="24"/>
          <w:szCs w:val="24"/>
        </w:rPr>
        <w:t>26</w:t>
      </w:r>
      <w:r w:rsidR="009364D8">
        <w:rPr>
          <w:b/>
          <w:sz w:val="24"/>
          <w:szCs w:val="24"/>
        </w:rPr>
        <w:t>5</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047A3">
        <w:rPr>
          <w:sz w:val="24"/>
          <w:szCs w:val="24"/>
        </w:rPr>
        <w:t>26</w:t>
      </w:r>
      <w:r w:rsidR="009364D8">
        <w:rPr>
          <w:sz w:val="24"/>
          <w:szCs w:val="24"/>
        </w:rPr>
        <w:t>5</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5047A3">
        <w:rPr>
          <w:sz w:val="24"/>
          <w:szCs w:val="24"/>
        </w:rPr>
        <w:t>11</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9364D8" w:rsidRPr="00092993" w:rsidTr="00D45237">
        <w:trPr>
          <w:trHeight w:val="968"/>
        </w:trPr>
        <w:tc>
          <w:tcPr>
            <w:tcW w:w="693" w:type="dxa"/>
            <w:vAlign w:val="center"/>
          </w:tcPr>
          <w:p w:rsidR="009364D8" w:rsidRPr="00ED543F" w:rsidRDefault="009364D8" w:rsidP="00917883">
            <w:pPr>
              <w:spacing w:before="120" w:after="120" w:line="264" w:lineRule="auto"/>
              <w:jc w:val="center"/>
              <w:rPr>
                <w:rFonts w:ascii="Arial" w:hAnsi="Arial" w:cs="Arial"/>
                <w:b/>
                <w:bCs/>
              </w:rPr>
            </w:pPr>
            <w:proofErr w:type="gramStart"/>
            <w:r w:rsidRPr="00ED543F">
              <w:rPr>
                <w:rFonts w:ascii="Arial" w:hAnsi="Arial" w:cs="Arial"/>
                <w:b/>
                <w:bCs/>
              </w:rPr>
              <w:t>1</w:t>
            </w:r>
            <w:proofErr w:type="gramEnd"/>
          </w:p>
        </w:tc>
        <w:tc>
          <w:tcPr>
            <w:tcW w:w="952" w:type="dxa"/>
            <w:vAlign w:val="center"/>
          </w:tcPr>
          <w:p w:rsidR="009364D8" w:rsidRPr="00ED543F" w:rsidRDefault="009364D8" w:rsidP="00917883">
            <w:pPr>
              <w:autoSpaceDE w:val="0"/>
              <w:autoSpaceDN w:val="0"/>
              <w:adjustRightInd w:val="0"/>
              <w:spacing w:after="0" w:line="240" w:lineRule="auto"/>
              <w:jc w:val="center"/>
              <w:rPr>
                <w:rFonts w:ascii="Arial" w:hAnsi="Arial" w:cs="Arial"/>
                <w:bCs/>
              </w:rPr>
            </w:pPr>
            <w:r w:rsidRPr="00ED543F">
              <w:rPr>
                <w:rFonts w:ascii="Arial" w:hAnsi="Arial" w:cs="Arial"/>
              </w:rPr>
              <w:t>134373</w:t>
            </w:r>
          </w:p>
        </w:tc>
        <w:tc>
          <w:tcPr>
            <w:tcW w:w="3708" w:type="dxa"/>
            <w:vAlign w:val="center"/>
          </w:tcPr>
          <w:p w:rsidR="009364D8" w:rsidRPr="009364D8" w:rsidRDefault="009364D8" w:rsidP="00917883">
            <w:pPr>
              <w:autoSpaceDE w:val="0"/>
              <w:autoSpaceDN w:val="0"/>
              <w:adjustRightInd w:val="0"/>
              <w:spacing w:after="0" w:line="240" w:lineRule="auto"/>
              <w:rPr>
                <w:rFonts w:ascii="Arial" w:hAnsi="Arial" w:cs="Arial"/>
                <w:sz w:val="20"/>
                <w:szCs w:val="20"/>
              </w:rPr>
            </w:pPr>
            <w:r w:rsidRPr="009364D8">
              <w:rPr>
                <w:rFonts w:ascii="Arial" w:hAnsi="Arial" w:cs="Arial"/>
                <w:sz w:val="20"/>
                <w:szCs w:val="20"/>
              </w:rPr>
              <w:t xml:space="preserve">LAMPADA LED TUBULAR T8, TENSAO 100-240 V, FLUXO LUMINOSO MINIMO 1850 LM, POTENCIA DE 18 A 20 W, EFICIENCIA ENERGETICA MINIMA DE 90 LM/W, BASE G13, COMPRIMENTO 1.200 A 1.214 MM, IRC MINIMO 80, VIDA UTIL MINIMA DE </w:t>
            </w:r>
            <w:proofErr w:type="gramStart"/>
            <w:r w:rsidRPr="009364D8">
              <w:rPr>
                <w:rFonts w:ascii="Arial" w:hAnsi="Arial" w:cs="Arial"/>
                <w:sz w:val="20"/>
                <w:szCs w:val="20"/>
              </w:rPr>
              <w:t>25.000 H</w:t>
            </w:r>
            <w:proofErr w:type="gramEnd"/>
            <w:r w:rsidRPr="009364D8">
              <w:rPr>
                <w:rFonts w:ascii="Arial" w:hAnsi="Arial" w:cs="Arial"/>
                <w:sz w:val="20"/>
                <w:szCs w:val="20"/>
              </w:rPr>
              <w:t>, ANGULO DE FACHO MINIMO DE 120º, TEMPERATURA DE COR DE 5000 A 6500K, GARANTIA MINIMA 3 ANOS, MODELO</w:t>
            </w:r>
          </w:p>
          <w:p w:rsidR="009364D8" w:rsidRPr="009364D8" w:rsidRDefault="009364D8" w:rsidP="00917883">
            <w:pPr>
              <w:autoSpaceDE w:val="0"/>
              <w:autoSpaceDN w:val="0"/>
              <w:adjustRightInd w:val="0"/>
              <w:spacing w:after="0" w:line="240" w:lineRule="auto"/>
              <w:rPr>
                <w:rFonts w:ascii="Arial" w:hAnsi="Arial" w:cs="Arial"/>
                <w:bCs/>
                <w:sz w:val="20"/>
                <w:szCs w:val="20"/>
              </w:rPr>
            </w:pPr>
            <w:r w:rsidRPr="009364D8">
              <w:rPr>
                <w:rFonts w:ascii="Arial" w:hAnsi="Arial" w:cs="Arial"/>
                <w:sz w:val="20"/>
                <w:szCs w:val="20"/>
              </w:rPr>
              <w:t>COM CERTIFICACAO INMETRO E PROCEL.</w:t>
            </w:r>
          </w:p>
        </w:tc>
        <w:tc>
          <w:tcPr>
            <w:tcW w:w="709" w:type="dxa"/>
            <w:noWrap/>
            <w:vAlign w:val="center"/>
          </w:tcPr>
          <w:p w:rsidR="009364D8" w:rsidRPr="00ED543F" w:rsidRDefault="009364D8" w:rsidP="00917883">
            <w:pPr>
              <w:spacing w:before="120" w:after="120" w:line="264" w:lineRule="auto"/>
              <w:jc w:val="center"/>
              <w:rPr>
                <w:rFonts w:ascii="Arial" w:hAnsi="Arial" w:cs="Arial"/>
                <w:bCs/>
              </w:rPr>
            </w:pPr>
            <w:r w:rsidRPr="00ED543F">
              <w:rPr>
                <w:rFonts w:ascii="Arial" w:hAnsi="Arial" w:cs="Arial"/>
                <w:bCs/>
              </w:rPr>
              <w:t>UN</w:t>
            </w:r>
          </w:p>
        </w:tc>
        <w:tc>
          <w:tcPr>
            <w:tcW w:w="850" w:type="dxa"/>
            <w:noWrap/>
            <w:vAlign w:val="center"/>
          </w:tcPr>
          <w:p w:rsidR="009364D8" w:rsidRPr="00ED543F" w:rsidRDefault="009364D8" w:rsidP="00917883">
            <w:pPr>
              <w:spacing w:before="120" w:after="120" w:line="264" w:lineRule="auto"/>
              <w:jc w:val="center"/>
              <w:rPr>
                <w:rFonts w:ascii="Arial" w:hAnsi="Arial" w:cs="Arial"/>
                <w:bCs/>
              </w:rPr>
            </w:pPr>
            <w:r w:rsidRPr="00ED543F">
              <w:rPr>
                <w:rFonts w:ascii="Arial" w:hAnsi="Arial" w:cs="Arial"/>
                <w:bCs/>
              </w:rPr>
              <w:t>3000</w:t>
            </w:r>
          </w:p>
        </w:tc>
        <w:tc>
          <w:tcPr>
            <w:tcW w:w="1276" w:type="dxa"/>
            <w:vAlign w:val="center"/>
          </w:tcPr>
          <w:p w:rsidR="009364D8" w:rsidRPr="00092993" w:rsidRDefault="009364D8" w:rsidP="00687BEA">
            <w:pPr>
              <w:spacing w:after="0"/>
              <w:rPr>
                <w:rFonts w:cstheme="minorHAnsi"/>
                <w:sz w:val="20"/>
                <w:szCs w:val="20"/>
                <w:lang w:eastAsia="pt-BR"/>
              </w:rPr>
            </w:pPr>
          </w:p>
        </w:tc>
        <w:tc>
          <w:tcPr>
            <w:tcW w:w="1141" w:type="dxa"/>
            <w:noWrap/>
            <w:vAlign w:val="center"/>
          </w:tcPr>
          <w:p w:rsidR="009364D8" w:rsidRPr="00092993" w:rsidRDefault="009364D8" w:rsidP="00687BEA">
            <w:pPr>
              <w:spacing w:after="0"/>
              <w:rPr>
                <w:rFonts w:cstheme="minorHAnsi"/>
                <w:sz w:val="20"/>
                <w:szCs w:val="20"/>
                <w:lang w:eastAsia="pt-BR"/>
              </w:rPr>
            </w:pPr>
          </w:p>
        </w:tc>
        <w:tc>
          <w:tcPr>
            <w:tcW w:w="1269" w:type="dxa"/>
            <w:vAlign w:val="center"/>
          </w:tcPr>
          <w:p w:rsidR="009364D8" w:rsidRPr="00092993" w:rsidRDefault="009364D8" w:rsidP="00687BE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bookmarkStart w:id="0" w:name="_GoBack"/>
      <w:bookmarkEnd w:id="0"/>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9364D8">
        <w:rPr>
          <w:rFonts w:cstheme="minorHAnsi"/>
          <w:b/>
          <w:sz w:val="24"/>
          <w:szCs w:val="24"/>
        </w:rPr>
        <w:t>265</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9364D8">
        <w:rPr>
          <w:rFonts w:eastAsia="Arial" w:cstheme="minorHAnsi"/>
          <w:color w:val="0D0D0D"/>
          <w:sz w:val="24"/>
          <w:szCs w:val="24"/>
        </w:rPr>
        <w:t>AQUISIÇÃO DE LÂMPADA LED TUBULAR T8</w:t>
      </w:r>
      <w:r w:rsidR="009364D8" w:rsidRPr="00795D0A">
        <w:rPr>
          <w:rFonts w:cstheme="minorHAnsi"/>
          <w:sz w:val="24"/>
          <w:szCs w:val="24"/>
        </w:rPr>
        <w:t xml:space="preserve">, </w:t>
      </w:r>
      <w:r w:rsidR="009364D8"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213" w:rsidRDefault="00A87213">
      <w:pPr>
        <w:spacing w:after="0" w:line="240" w:lineRule="auto"/>
      </w:pPr>
      <w:r>
        <w:separator/>
      </w:r>
    </w:p>
  </w:endnote>
  <w:endnote w:type="continuationSeparator" w:id="0">
    <w:p w:rsidR="00A87213" w:rsidRDefault="00A87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213" w:rsidRDefault="00A87213">
      <w:pPr>
        <w:spacing w:after="0" w:line="240" w:lineRule="auto"/>
      </w:pPr>
      <w:r>
        <w:separator/>
      </w:r>
    </w:p>
  </w:footnote>
  <w:footnote w:type="continuationSeparator" w:id="0">
    <w:p w:rsidR="00A87213" w:rsidRDefault="00A872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8D263-147D-4C83-AF98-F679AFA8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2761</Words>
  <Characters>14910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7</cp:revision>
  <cp:lastPrinted>2023-12-14T17:10:00Z</cp:lastPrinted>
  <dcterms:created xsi:type="dcterms:W3CDTF">2024-11-04T13:24:00Z</dcterms:created>
  <dcterms:modified xsi:type="dcterms:W3CDTF">2025-02-11T12:51:00Z</dcterms:modified>
  <dc:language>pt-BR</dc:language>
</cp:coreProperties>
</file>