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801DDC">
              <w:rPr>
                <w:b/>
                <w:sz w:val="32"/>
                <w:szCs w:val="32"/>
              </w:rPr>
              <w:t>522</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A799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801DDC">
              <w:rPr>
                <w:sz w:val="24"/>
                <w:szCs w:val="24"/>
              </w:rPr>
              <w:t>18</w:t>
            </w:r>
            <w:r w:rsidRPr="00947F57">
              <w:rPr>
                <w:sz w:val="24"/>
                <w:szCs w:val="24"/>
              </w:rPr>
              <w:t xml:space="preserve"> de </w:t>
            </w:r>
            <w:r w:rsidR="00BA7997">
              <w:rPr>
                <w:sz w:val="24"/>
                <w:szCs w:val="24"/>
              </w:rPr>
              <w:t>março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801DDC">
              <w:rPr>
                <w:b/>
                <w:sz w:val="24"/>
                <w:szCs w:val="24"/>
              </w:rPr>
              <w:t>28523</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801DDC">
              <w:rPr>
                <w:b/>
                <w:sz w:val="24"/>
                <w:szCs w:val="24"/>
              </w:rPr>
              <w:t>24</w:t>
            </w:r>
            <w:r w:rsidRPr="00947F57">
              <w:rPr>
                <w:b/>
                <w:sz w:val="24"/>
                <w:szCs w:val="24"/>
              </w:rPr>
              <w:t>/</w:t>
            </w:r>
            <w:r w:rsidR="005A376C">
              <w:rPr>
                <w:b/>
                <w:sz w:val="24"/>
                <w:szCs w:val="24"/>
              </w:rPr>
              <w:t>0</w:t>
            </w:r>
            <w:r w:rsidR="00BA7997">
              <w:rPr>
                <w:b/>
                <w:sz w:val="24"/>
                <w:szCs w:val="24"/>
              </w:rPr>
              <w:t>3</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AQUISIÇÃO DE</w:t>
            </w:r>
            <w:r w:rsidR="00801DDC">
              <w:rPr>
                <w:rFonts w:eastAsia="Arial" w:cstheme="minorHAnsi"/>
                <w:color w:val="0D0D0D"/>
                <w:sz w:val="24"/>
                <w:szCs w:val="24"/>
              </w:rPr>
              <w:t xml:space="preserve"> CAPAS PARA COLETES TÁTICOS</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801DDC">
        <w:rPr>
          <w:b/>
          <w:sz w:val="24"/>
          <w:szCs w:val="24"/>
        </w:rPr>
        <w:t>522</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801DDC">
        <w:rPr>
          <w:sz w:val="24"/>
          <w:szCs w:val="24"/>
        </w:rPr>
        <w:t>522</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801DDC">
        <w:rPr>
          <w:sz w:val="24"/>
          <w:szCs w:val="24"/>
        </w:rPr>
        <w:t>18</w:t>
      </w:r>
      <w:r w:rsidR="005E5111" w:rsidRPr="00B54239">
        <w:rPr>
          <w:sz w:val="24"/>
          <w:szCs w:val="24"/>
        </w:rPr>
        <w:t xml:space="preserve"> de </w:t>
      </w:r>
      <w:r w:rsidR="00BA7997">
        <w:rPr>
          <w:sz w:val="24"/>
          <w:szCs w:val="24"/>
        </w:rPr>
        <w:t>març</w:t>
      </w:r>
      <w:r w:rsidR="00582ACC">
        <w:rPr>
          <w:sz w:val="24"/>
          <w:szCs w:val="24"/>
        </w:rPr>
        <w:t>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1DDC" w:rsidRPr="00092993" w:rsidTr="00E06C76">
        <w:trPr>
          <w:trHeight w:val="968"/>
        </w:trPr>
        <w:tc>
          <w:tcPr>
            <w:tcW w:w="693" w:type="dxa"/>
            <w:vAlign w:val="center"/>
          </w:tcPr>
          <w:p w:rsidR="00801DDC" w:rsidRPr="0087615F" w:rsidRDefault="00801DDC" w:rsidP="00EC07D0">
            <w:pPr>
              <w:spacing w:before="120" w:after="120" w:line="240" w:lineRule="auto"/>
              <w:jc w:val="center"/>
              <w:rPr>
                <w:rFonts w:ascii="Calibri" w:hAnsi="Calibri" w:cs="Calibri"/>
                <w:b/>
                <w:bCs/>
              </w:rPr>
            </w:pPr>
            <w:proofErr w:type="gramStart"/>
            <w:r w:rsidRPr="0087615F">
              <w:rPr>
                <w:rFonts w:ascii="Calibri" w:hAnsi="Calibri" w:cs="Calibri"/>
                <w:b/>
                <w:bCs/>
              </w:rPr>
              <w:t>1</w:t>
            </w:r>
            <w:proofErr w:type="gramEnd"/>
          </w:p>
        </w:tc>
        <w:tc>
          <w:tcPr>
            <w:tcW w:w="952" w:type="dxa"/>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138302</w:t>
            </w:r>
          </w:p>
        </w:tc>
        <w:tc>
          <w:tcPr>
            <w:tcW w:w="3708" w:type="dxa"/>
          </w:tcPr>
          <w:p w:rsidR="00801DDC" w:rsidRPr="0087615F" w:rsidRDefault="00801DDC" w:rsidP="00EC07D0">
            <w:pPr>
              <w:pStyle w:val="TableParagraph"/>
              <w:jc w:val="center"/>
              <w:rPr>
                <w:rFonts w:ascii="Calibri" w:hAnsi="Calibri" w:cs="Calibri"/>
              </w:rPr>
            </w:pPr>
            <w:r w:rsidRPr="0087615F">
              <w:rPr>
                <w:rFonts w:ascii="Calibri" w:hAnsi="Calibri" w:cs="Calibri"/>
                <w:color w:val="262626"/>
                <w:shd w:val="clear" w:color="auto" w:fill="FFFFFF"/>
              </w:rPr>
              <w:t xml:space="preserve">CONFECCAO DE CAPA PARA COLETE TATICO, </w:t>
            </w:r>
            <w:r w:rsidRPr="0087615F">
              <w:rPr>
                <w:rFonts w:ascii="Calibri" w:hAnsi="Calibri" w:cs="Calibri"/>
                <w:b/>
                <w:color w:val="262626"/>
                <w:shd w:val="clear" w:color="auto" w:fill="FFFFFF"/>
              </w:rPr>
              <w:t xml:space="preserve">TAMANHO </w:t>
            </w:r>
            <w:r w:rsidRPr="00801DDC">
              <w:rPr>
                <w:rFonts w:ascii="Calibri" w:hAnsi="Calibri" w:cs="Calibri"/>
                <w:b/>
                <w:color w:val="262626"/>
                <w:shd w:val="clear" w:color="auto" w:fill="FFFFFF"/>
              </w:rPr>
              <w:t>P</w:t>
            </w:r>
            <w:r w:rsidRPr="0087615F">
              <w:rPr>
                <w:rFonts w:ascii="Calibri" w:hAnsi="Calibri" w:cs="Calibri"/>
                <w:color w:val="262626"/>
                <w:shd w:val="clear" w:color="auto" w:fill="FFFFFF"/>
              </w:rPr>
              <w:t>, CONFECCION</w:t>
            </w:r>
            <w:r w:rsidRPr="0087615F">
              <w:rPr>
                <w:rFonts w:ascii="Calibri" w:hAnsi="Calibri" w:cs="Calibri"/>
                <w:color w:val="262626"/>
                <w:shd w:val="clear" w:color="auto" w:fill="FFFFFF"/>
              </w:rPr>
              <w:t>A</w:t>
            </w:r>
            <w:r w:rsidRPr="0087615F">
              <w:rPr>
                <w:rFonts w:ascii="Calibri" w:hAnsi="Calibri" w:cs="Calibri"/>
                <w:color w:val="262626"/>
                <w:shd w:val="clear" w:color="auto" w:fill="FFFFFF"/>
              </w:rPr>
              <w:t xml:space="preserve">DO EM CORDURA </w:t>
            </w:r>
            <w:proofErr w:type="gramStart"/>
            <w:r w:rsidRPr="0087615F">
              <w:rPr>
                <w:rFonts w:ascii="Calibri" w:hAnsi="Calibri" w:cs="Calibri"/>
                <w:color w:val="262626"/>
                <w:shd w:val="clear" w:color="auto" w:fill="FFFFFF"/>
              </w:rPr>
              <w:t>1000D</w:t>
            </w:r>
            <w:proofErr w:type="gramEnd"/>
            <w:r w:rsidRPr="0087615F">
              <w:rPr>
                <w:rFonts w:ascii="Calibri" w:hAnsi="Calibri" w:cs="Calibri"/>
                <w:color w:val="262626"/>
                <w:shd w:val="clear" w:color="auto" w:fill="FFFFFF"/>
              </w:rPr>
              <w:t xml:space="preserve"> E NYLON, COM SISTEMA MOLLE, COM ALCA DE RESGATE, COM REGULAGEM ABD</w:t>
            </w:r>
            <w:r w:rsidRPr="0087615F">
              <w:rPr>
                <w:rFonts w:ascii="Calibri" w:hAnsi="Calibri" w:cs="Calibri"/>
                <w:color w:val="262626"/>
                <w:shd w:val="clear" w:color="auto" w:fill="FFFFFF"/>
              </w:rPr>
              <w:t>O</w:t>
            </w:r>
            <w:r w:rsidRPr="0087615F">
              <w:rPr>
                <w:rFonts w:ascii="Calibri" w:hAnsi="Calibri" w:cs="Calibri"/>
                <w:color w:val="262626"/>
                <w:shd w:val="clear" w:color="auto" w:fill="FFFFFF"/>
              </w:rPr>
              <w:t>MINAL, COR: PRETA</w:t>
            </w:r>
          </w:p>
        </w:tc>
        <w:tc>
          <w:tcPr>
            <w:tcW w:w="709" w:type="dxa"/>
            <w:noWrap/>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UN</w:t>
            </w:r>
          </w:p>
        </w:tc>
        <w:tc>
          <w:tcPr>
            <w:tcW w:w="850" w:type="dxa"/>
            <w:noWrap/>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20</w:t>
            </w:r>
          </w:p>
        </w:tc>
        <w:tc>
          <w:tcPr>
            <w:tcW w:w="1276" w:type="dxa"/>
            <w:vAlign w:val="center"/>
          </w:tcPr>
          <w:p w:rsidR="00801DDC" w:rsidRPr="00092993" w:rsidRDefault="00801DDC" w:rsidP="008F4B8B">
            <w:pPr>
              <w:spacing w:after="0"/>
              <w:rPr>
                <w:rFonts w:cstheme="minorHAnsi"/>
                <w:sz w:val="20"/>
                <w:szCs w:val="20"/>
                <w:lang w:eastAsia="pt-BR"/>
              </w:rPr>
            </w:pPr>
          </w:p>
        </w:tc>
        <w:tc>
          <w:tcPr>
            <w:tcW w:w="1141" w:type="dxa"/>
            <w:noWrap/>
            <w:vAlign w:val="center"/>
          </w:tcPr>
          <w:p w:rsidR="00801DDC" w:rsidRPr="00092993" w:rsidRDefault="00801DDC" w:rsidP="008F4B8B">
            <w:pPr>
              <w:spacing w:after="0"/>
              <w:rPr>
                <w:rFonts w:cstheme="minorHAnsi"/>
                <w:sz w:val="20"/>
                <w:szCs w:val="20"/>
                <w:lang w:eastAsia="pt-BR"/>
              </w:rPr>
            </w:pPr>
          </w:p>
        </w:tc>
        <w:tc>
          <w:tcPr>
            <w:tcW w:w="1269" w:type="dxa"/>
            <w:vAlign w:val="center"/>
          </w:tcPr>
          <w:p w:rsidR="00801DDC" w:rsidRPr="00092993" w:rsidRDefault="00801DDC" w:rsidP="008F4B8B">
            <w:pPr>
              <w:spacing w:after="0"/>
              <w:jc w:val="center"/>
              <w:rPr>
                <w:rFonts w:cstheme="minorHAnsi"/>
                <w:sz w:val="20"/>
                <w:szCs w:val="20"/>
                <w:lang w:eastAsia="pt-BR"/>
              </w:rPr>
            </w:pPr>
          </w:p>
        </w:tc>
      </w:tr>
      <w:tr w:rsidR="00801DDC" w:rsidRPr="00092993" w:rsidTr="00E06C76">
        <w:trPr>
          <w:trHeight w:val="968"/>
        </w:trPr>
        <w:tc>
          <w:tcPr>
            <w:tcW w:w="693" w:type="dxa"/>
            <w:vAlign w:val="center"/>
          </w:tcPr>
          <w:p w:rsidR="00801DDC" w:rsidRPr="0087615F" w:rsidRDefault="00801DDC" w:rsidP="00EC07D0">
            <w:pPr>
              <w:spacing w:before="120" w:after="120" w:line="240" w:lineRule="auto"/>
              <w:jc w:val="center"/>
              <w:rPr>
                <w:rFonts w:ascii="Calibri" w:hAnsi="Calibri" w:cs="Calibri"/>
                <w:b/>
                <w:bCs/>
              </w:rPr>
            </w:pPr>
            <w:proofErr w:type="gramStart"/>
            <w:r w:rsidRPr="0087615F">
              <w:rPr>
                <w:rFonts w:ascii="Calibri" w:hAnsi="Calibri" w:cs="Calibri"/>
                <w:b/>
                <w:bCs/>
              </w:rPr>
              <w:t>2</w:t>
            </w:r>
            <w:proofErr w:type="gramEnd"/>
          </w:p>
        </w:tc>
        <w:tc>
          <w:tcPr>
            <w:tcW w:w="952" w:type="dxa"/>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138303</w:t>
            </w:r>
          </w:p>
        </w:tc>
        <w:tc>
          <w:tcPr>
            <w:tcW w:w="3708" w:type="dxa"/>
          </w:tcPr>
          <w:p w:rsidR="00801DDC" w:rsidRPr="0087615F" w:rsidRDefault="00801DDC" w:rsidP="00EC07D0">
            <w:pPr>
              <w:pStyle w:val="TableParagraph"/>
              <w:jc w:val="center"/>
              <w:rPr>
                <w:rFonts w:ascii="Calibri" w:hAnsi="Calibri" w:cs="Calibri"/>
              </w:rPr>
            </w:pPr>
            <w:r w:rsidRPr="0087615F">
              <w:rPr>
                <w:rFonts w:ascii="Calibri" w:hAnsi="Calibri" w:cs="Calibri"/>
                <w:color w:val="262626"/>
                <w:shd w:val="clear" w:color="auto" w:fill="FFFFFF"/>
              </w:rPr>
              <w:t xml:space="preserve">CONFECCAO DE CAPA PARA COLETE TATICO, </w:t>
            </w:r>
            <w:r w:rsidRPr="0087615F">
              <w:rPr>
                <w:rFonts w:ascii="Calibri" w:hAnsi="Calibri" w:cs="Calibri"/>
                <w:b/>
                <w:color w:val="262626"/>
                <w:shd w:val="clear" w:color="auto" w:fill="FFFFFF"/>
              </w:rPr>
              <w:t>TAMANHO M</w:t>
            </w:r>
            <w:r w:rsidRPr="0087615F">
              <w:rPr>
                <w:rFonts w:ascii="Calibri" w:hAnsi="Calibri" w:cs="Calibri"/>
                <w:color w:val="262626"/>
                <w:shd w:val="clear" w:color="auto" w:fill="FFFFFF"/>
              </w:rPr>
              <w:t>, CONFECCI</w:t>
            </w:r>
            <w:r w:rsidRPr="0087615F">
              <w:rPr>
                <w:rFonts w:ascii="Calibri" w:hAnsi="Calibri" w:cs="Calibri"/>
                <w:color w:val="262626"/>
                <w:shd w:val="clear" w:color="auto" w:fill="FFFFFF"/>
              </w:rPr>
              <w:t>O</w:t>
            </w:r>
            <w:r w:rsidRPr="0087615F">
              <w:rPr>
                <w:rFonts w:ascii="Calibri" w:hAnsi="Calibri" w:cs="Calibri"/>
                <w:color w:val="262626"/>
                <w:shd w:val="clear" w:color="auto" w:fill="FFFFFF"/>
              </w:rPr>
              <w:t xml:space="preserve">NADO EM CORDURA </w:t>
            </w:r>
            <w:proofErr w:type="gramStart"/>
            <w:r w:rsidRPr="0087615F">
              <w:rPr>
                <w:rFonts w:ascii="Calibri" w:hAnsi="Calibri" w:cs="Calibri"/>
                <w:color w:val="262626"/>
                <w:shd w:val="clear" w:color="auto" w:fill="FFFFFF"/>
              </w:rPr>
              <w:t>1000D</w:t>
            </w:r>
            <w:proofErr w:type="gramEnd"/>
            <w:r w:rsidRPr="0087615F">
              <w:rPr>
                <w:rFonts w:ascii="Calibri" w:hAnsi="Calibri" w:cs="Calibri"/>
                <w:color w:val="262626"/>
                <w:shd w:val="clear" w:color="auto" w:fill="FFFFFF"/>
              </w:rPr>
              <w:t xml:space="preserve"> E NYLON, COM SISTEMA MOLLE, COM ALCA DE RESGATE, COM REGULAGEM ABD</w:t>
            </w:r>
            <w:r w:rsidRPr="0087615F">
              <w:rPr>
                <w:rFonts w:ascii="Calibri" w:hAnsi="Calibri" w:cs="Calibri"/>
                <w:color w:val="262626"/>
                <w:shd w:val="clear" w:color="auto" w:fill="FFFFFF"/>
              </w:rPr>
              <w:t>O</w:t>
            </w:r>
            <w:r w:rsidRPr="0087615F">
              <w:rPr>
                <w:rFonts w:ascii="Calibri" w:hAnsi="Calibri" w:cs="Calibri"/>
                <w:color w:val="262626"/>
                <w:shd w:val="clear" w:color="auto" w:fill="FFFFFF"/>
              </w:rPr>
              <w:t>MINAL, COR: PRETA</w:t>
            </w:r>
          </w:p>
        </w:tc>
        <w:tc>
          <w:tcPr>
            <w:tcW w:w="709" w:type="dxa"/>
            <w:noWrap/>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UN</w:t>
            </w:r>
          </w:p>
        </w:tc>
        <w:tc>
          <w:tcPr>
            <w:tcW w:w="850" w:type="dxa"/>
            <w:noWrap/>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37</w:t>
            </w:r>
          </w:p>
        </w:tc>
        <w:tc>
          <w:tcPr>
            <w:tcW w:w="1276" w:type="dxa"/>
            <w:vAlign w:val="center"/>
          </w:tcPr>
          <w:p w:rsidR="00801DDC" w:rsidRPr="00092993" w:rsidRDefault="00801DDC" w:rsidP="008F4B8B">
            <w:pPr>
              <w:spacing w:after="0"/>
              <w:rPr>
                <w:rFonts w:cstheme="minorHAnsi"/>
                <w:sz w:val="20"/>
                <w:szCs w:val="20"/>
                <w:lang w:eastAsia="pt-BR"/>
              </w:rPr>
            </w:pPr>
          </w:p>
        </w:tc>
        <w:tc>
          <w:tcPr>
            <w:tcW w:w="1141" w:type="dxa"/>
            <w:noWrap/>
            <w:vAlign w:val="center"/>
          </w:tcPr>
          <w:p w:rsidR="00801DDC" w:rsidRPr="00092993" w:rsidRDefault="00801DDC" w:rsidP="008F4B8B">
            <w:pPr>
              <w:spacing w:after="0"/>
              <w:rPr>
                <w:rFonts w:cstheme="minorHAnsi"/>
                <w:sz w:val="20"/>
                <w:szCs w:val="20"/>
                <w:lang w:eastAsia="pt-BR"/>
              </w:rPr>
            </w:pPr>
          </w:p>
        </w:tc>
        <w:tc>
          <w:tcPr>
            <w:tcW w:w="1269" w:type="dxa"/>
            <w:vAlign w:val="center"/>
          </w:tcPr>
          <w:p w:rsidR="00801DDC" w:rsidRPr="00092993" w:rsidRDefault="00801DDC" w:rsidP="008F4B8B">
            <w:pPr>
              <w:spacing w:after="0"/>
              <w:jc w:val="center"/>
              <w:rPr>
                <w:rFonts w:cstheme="minorHAnsi"/>
                <w:sz w:val="20"/>
                <w:szCs w:val="20"/>
                <w:lang w:eastAsia="pt-BR"/>
              </w:rPr>
            </w:pPr>
          </w:p>
        </w:tc>
      </w:tr>
      <w:tr w:rsidR="00801DDC" w:rsidRPr="00092993" w:rsidTr="00E06C76">
        <w:trPr>
          <w:trHeight w:val="968"/>
        </w:trPr>
        <w:tc>
          <w:tcPr>
            <w:tcW w:w="693" w:type="dxa"/>
            <w:vAlign w:val="center"/>
          </w:tcPr>
          <w:p w:rsidR="00801DDC" w:rsidRPr="0087615F" w:rsidRDefault="00801DDC" w:rsidP="00EC07D0">
            <w:pPr>
              <w:spacing w:before="120" w:after="120" w:line="240" w:lineRule="auto"/>
              <w:jc w:val="center"/>
              <w:rPr>
                <w:rFonts w:ascii="Calibri" w:hAnsi="Calibri" w:cs="Calibri"/>
                <w:b/>
                <w:bCs/>
              </w:rPr>
            </w:pPr>
            <w:proofErr w:type="gramStart"/>
            <w:r w:rsidRPr="0087615F">
              <w:rPr>
                <w:rFonts w:ascii="Calibri" w:hAnsi="Calibri" w:cs="Calibri"/>
                <w:b/>
                <w:bCs/>
              </w:rPr>
              <w:t>3</w:t>
            </w:r>
            <w:proofErr w:type="gramEnd"/>
          </w:p>
        </w:tc>
        <w:tc>
          <w:tcPr>
            <w:tcW w:w="952" w:type="dxa"/>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138304</w:t>
            </w:r>
          </w:p>
          <w:p w:rsidR="00801DDC" w:rsidRPr="0087615F" w:rsidRDefault="00801DDC" w:rsidP="00EC07D0">
            <w:pPr>
              <w:pStyle w:val="TableParagraph"/>
              <w:jc w:val="center"/>
              <w:rPr>
                <w:rFonts w:ascii="Calibri" w:hAnsi="Calibri" w:cs="Calibri"/>
              </w:rPr>
            </w:pPr>
          </w:p>
        </w:tc>
        <w:tc>
          <w:tcPr>
            <w:tcW w:w="3708" w:type="dxa"/>
          </w:tcPr>
          <w:p w:rsidR="00801DDC" w:rsidRPr="0087615F" w:rsidRDefault="00801DDC" w:rsidP="00EC07D0">
            <w:pPr>
              <w:pStyle w:val="TableParagraph"/>
              <w:jc w:val="center"/>
              <w:rPr>
                <w:rFonts w:ascii="Calibri" w:hAnsi="Calibri" w:cs="Calibri"/>
              </w:rPr>
            </w:pPr>
            <w:r w:rsidRPr="0087615F">
              <w:rPr>
                <w:rFonts w:ascii="Calibri" w:hAnsi="Calibri" w:cs="Calibri"/>
                <w:color w:val="262626"/>
                <w:shd w:val="clear" w:color="auto" w:fill="F9F9F9"/>
              </w:rPr>
              <w:t xml:space="preserve">CONFECCAO DE CAPA PARA COLETE TATICO, </w:t>
            </w:r>
            <w:r w:rsidRPr="0087615F">
              <w:rPr>
                <w:rFonts w:ascii="Calibri" w:hAnsi="Calibri" w:cs="Calibri"/>
                <w:b/>
                <w:color w:val="262626"/>
                <w:shd w:val="clear" w:color="auto" w:fill="F9F9F9"/>
              </w:rPr>
              <w:t>TAMANHO G</w:t>
            </w:r>
            <w:r w:rsidRPr="0087615F">
              <w:rPr>
                <w:rFonts w:ascii="Calibri" w:hAnsi="Calibri" w:cs="Calibri"/>
                <w:color w:val="262626"/>
                <w:shd w:val="clear" w:color="auto" w:fill="F9F9F9"/>
              </w:rPr>
              <w:t>, CONFECCI</w:t>
            </w:r>
            <w:r w:rsidRPr="0087615F">
              <w:rPr>
                <w:rFonts w:ascii="Calibri" w:hAnsi="Calibri" w:cs="Calibri"/>
                <w:color w:val="262626"/>
                <w:shd w:val="clear" w:color="auto" w:fill="F9F9F9"/>
              </w:rPr>
              <w:t>O</w:t>
            </w:r>
            <w:r w:rsidRPr="0087615F">
              <w:rPr>
                <w:rFonts w:ascii="Calibri" w:hAnsi="Calibri" w:cs="Calibri"/>
                <w:color w:val="262626"/>
                <w:shd w:val="clear" w:color="auto" w:fill="F9F9F9"/>
              </w:rPr>
              <w:t xml:space="preserve">NADO EM CORDURA </w:t>
            </w:r>
            <w:proofErr w:type="gramStart"/>
            <w:r w:rsidRPr="0087615F">
              <w:rPr>
                <w:rFonts w:ascii="Calibri" w:hAnsi="Calibri" w:cs="Calibri"/>
                <w:color w:val="262626"/>
                <w:shd w:val="clear" w:color="auto" w:fill="F9F9F9"/>
              </w:rPr>
              <w:t>1000D</w:t>
            </w:r>
            <w:proofErr w:type="gramEnd"/>
            <w:r w:rsidRPr="0087615F">
              <w:rPr>
                <w:rFonts w:ascii="Calibri" w:hAnsi="Calibri" w:cs="Calibri"/>
                <w:color w:val="262626"/>
                <w:shd w:val="clear" w:color="auto" w:fill="F9F9F9"/>
              </w:rPr>
              <w:t xml:space="preserve"> E NYLON, COM SISTEMA MOLLE, COM ALCA DE RESGATE, COM REGULAGEM ABD</w:t>
            </w:r>
            <w:r w:rsidRPr="0087615F">
              <w:rPr>
                <w:rFonts w:ascii="Calibri" w:hAnsi="Calibri" w:cs="Calibri"/>
                <w:color w:val="262626"/>
                <w:shd w:val="clear" w:color="auto" w:fill="F9F9F9"/>
              </w:rPr>
              <w:t>O</w:t>
            </w:r>
            <w:r w:rsidRPr="0087615F">
              <w:rPr>
                <w:rFonts w:ascii="Calibri" w:hAnsi="Calibri" w:cs="Calibri"/>
                <w:color w:val="262626"/>
                <w:shd w:val="clear" w:color="auto" w:fill="F9F9F9"/>
              </w:rPr>
              <w:t>MINAL, COR: PRETA</w:t>
            </w:r>
          </w:p>
        </w:tc>
        <w:tc>
          <w:tcPr>
            <w:tcW w:w="709" w:type="dxa"/>
            <w:noWrap/>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UN</w:t>
            </w:r>
          </w:p>
        </w:tc>
        <w:tc>
          <w:tcPr>
            <w:tcW w:w="850" w:type="dxa"/>
            <w:noWrap/>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20</w:t>
            </w:r>
          </w:p>
        </w:tc>
        <w:tc>
          <w:tcPr>
            <w:tcW w:w="1276" w:type="dxa"/>
            <w:vAlign w:val="center"/>
          </w:tcPr>
          <w:p w:rsidR="00801DDC" w:rsidRPr="00092993" w:rsidRDefault="00801DDC" w:rsidP="008F4B8B">
            <w:pPr>
              <w:spacing w:after="0"/>
              <w:rPr>
                <w:rFonts w:cstheme="minorHAnsi"/>
                <w:sz w:val="20"/>
                <w:szCs w:val="20"/>
                <w:lang w:eastAsia="pt-BR"/>
              </w:rPr>
            </w:pPr>
          </w:p>
        </w:tc>
        <w:tc>
          <w:tcPr>
            <w:tcW w:w="1141" w:type="dxa"/>
            <w:noWrap/>
            <w:vAlign w:val="center"/>
          </w:tcPr>
          <w:p w:rsidR="00801DDC" w:rsidRPr="00092993" w:rsidRDefault="00801DDC" w:rsidP="008F4B8B">
            <w:pPr>
              <w:spacing w:after="0"/>
              <w:rPr>
                <w:rFonts w:cstheme="minorHAnsi"/>
                <w:sz w:val="20"/>
                <w:szCs w:val="20"/>
                <w:lang w:eastAsia="pt-BR"/>
              </w:rPr>
            </w:pPr>
          </w:p>
        </w:tc>
        <w:tc>
          <w:tcPr>
            <w:tcW w:w="1269" w:type="dxa"/>
            <w:vAlign w:val="center"/>
          </w:tcPr>
          <w:p w:rsidR="00801DDC" w:rsidRPr="00092993" w:rsidRDefault="00801DDC" w:rsidP="008F4B8B">
            <w:pPr>
              <w:spacing w:after="0"/>
              <w:jc w:val="center"/>
              <w:rPr>
                <w:rFonts w:cstheme="minorHAnsi"/>
                <w:sz w:val="20"/>
                <w:szCs w:val="20"/>
                <w:lang w:eastAsia="pt-BR"/>
              </w:rPr>
            </w:pPr>
          </w:p>
        </w:tc>
      </w:tr>
      <w:tr w:rsidR="00801DDC" w:rsidRPr="00092993" w:rsidTr="00E06C76">
        <w:trPr>
          <w:trHeight w:val="968"/>
        </w:trPr>
        <w:tc>
          <w:tcPr>
            <w:tcW w:w="693" w:type="dxa"/>
            <w:vAlign w:val="center"/>
          </w:tcPr>
          <w:p w:rsidR="00801DDC" w:rsidRPr="0087615F" w:rsidRDefault="00801DDC" w:rsidP="00EC07D0">
            <w:pPr>
              <w:spacing w:before="120" w:after="120" w:line="240" w:lineRule="auto"/>
              <w:jc w:val="center"/>
              <w:rPr>
                <w:rFonts w:ascii="Calibri" w:hAnsi="Calibri" w:cs="Calibri"/>
                <w:b/>
                <w:bCs/>
              </w:rPr>
            </w:pPr>
            <w:proofErr w:type="gramStart"/>
            <w:r w:rsidRPr="0087615F">
              <w:rPr>
                <w:rFonts w:ascii="Calibri" w:hAnsi="Calibri" w:cs="Calibri"/>
                <w:b/>
                <w:bCs/>
              </w:rPr>
              <w:t>4</w:t>
            </w:r>
            <w:proofErr w:type="gramEnd"/>
          </w:p>
        </w:tc>
        <w:tc>
          <w:tcPr>
            <w:tcW w:w="952" w:type="dxa"/>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138305</w:t>
            </w:r>
          </w:p>
        </w:tc>
        <w:tc>
          <w:tcPr>
            <w:tcW w:w="3708" w:type="dxa"/>
          </w:tcPr>
          <w:p w:rsidR="00801DDC" w:rsidRPr="0087615F" w:rsidRDefault="00801DDC" w:rsidP="00EC07D0">
            <w:pPr>
              <w:pStyle w:val="TableParagraph"/>
              <w:jc w:val="center"/>
              <w:rPr>
                <w:rFonts w:ascii="Calibri" w:hAnsi="Calibri" w:cs="Calibri"/>
                <w:color w:val="262626"/>
                <w:shd w:val="clear" w:color="auto" w:fill="F9F9F9"/>
              </w:rPr>
            </w:pPr>
            <w:r w:rsidRPr="0087615F">
              <w:rPr>
                <w:rFonts w:ascii="Calibri" w:hAnsi="Calibri" w:cs="Calibri"/>
                <w:color w:val="262626"/>
                <w:shd w:val="clear" w:color="auto" w:fill="F9F9F9"/>
              </w:rPr>
              <w:t xml:space="preserve">CONFECCAO DE CAPA PARA COLETE TATICO, </w:t>
            </w:r>
            <w:r w:rsidRPr="0087615F">
              <w:rPr>
                <w:rFonts w:ascii="Calibri" w:hAnsi="Calibri" w:cs="Calibri"/>
                <w:b/>
                <w:color w:val="262626"/>
                <w:shd w:val="clear" w:color="auto" w:fill="F9F9F9"/>
              </w:rPr>
              <w:t>TAMANHO GG</w:t>
            </w:r>
            <w:r w:rsidRPr="0087615F">
              <w:rPr>
                <w:rFonts w:ascii="Calibri" w:hAnsi="Calibri" w:cs="Calibri"/>
                <w:color w:val="262626"/>
                <w:shd w:val="clear" w:color="auto" w:fill="F9F9F9"/>
              </w:rPr>
              <w:t>, CONFECCI</w:t>
            </w:r>
            <w:r w:rsidRPr="0087615F">
              <w:rPr>
                <w:rFonts w:ascii="Calibri" w:hAnsi="Calibri" w:cs="Calibri"/>
                <w:color w:val="262626"/>
                <w:shd w:val="clear" w:color="auto" w:fill="F9F9F9"/>
              </w:rPr>
              <w:t>O</w:t>
            </w:r>
            <w:r w:rsidRPr="0087615F">
              <w:rPr>
                <w:rFonts w:ascii="Calibri" w:hAnsi="Calibri" w:cs="Calibri"/>
                <w:color w:val="262626"/>
                <w:shd w:val="clear" w:color="auto" w:fill="F9F9F9"/>
              </w:rPr>
              <w:t xml:space="preserve">NADO EM CORDURA </w:t>
            </w:r>
            <w:proofErr w:type="gramStart"/>
            <w:r w:rsidRPr="0087615F">
              <w:rPr>
                <w:rFonts w:ascii="Calibri" w:hAnsi="Calibri" w:cs="Calibri"/>
                <w:color w:val="262626"/>
                <w:shd w:val="clear" w:color="auto" w:fill="F9F9F9"/>
              </w:rPr>
              <w:t>1000D</w:t>
            </w:r>
            <w:proofErr w:type="gramEnd"/>
            <w:r w:rsidRPr="0087615F">
              <w:rPr>
                <w:rFonts w:ascii="Calibri" w:hAnsi="Calibri" w:cs="Calibri"/>
                <w:color w:val="262626"/>
                <w:shd w:val="clear" w:color="auto" w:fill="F9F9F9"/>
              </w:rPr>
              <w:t xml:space="preserve"> E NYLON, COM SISTEMA MOLLE, COM ALCA DE RESGATE, COM REGULAGEM ABD</w:t>
            </w:r>
            <w:r w:rsidRPr="0087615F">
              <w:rPr>
                <w:rFonts w:ascii="Calibri" w:hAnsi="Calibri" w:cs="Calibri"/>
                <w:color w:val="262626"/>
                <w:shd w:val="clear" w:color="auto" w:fill="F9F9F9"/>
              </w:rPr>
              <w:t>O</w:t>
            </w:r>
            <w:r w:rsidRPr="0087615F">
              <w:rPr>
                <w:rFonts w:ascii="Calibri" w:hAnsi="Calibri" w:cs="Calibri"/>
                <w:color w:val="262626"/>
                <w:shd w:val="clear" w:color="auto" w:fill="F9F9F9"/>
              </w:rPr>
              <w:t>MINAL, COR:</w:t>
            </w:r>
          </w:p>
        </w:tc>
        <w:tc>
          <w:tcPr>
            <w:tcW w:w="709" w:type="dxa"/>
            <w:noWrap/>
            <w:vAlign w:val="center"/>
          </w:tcPr>
          <w:p w:rsidR="00801DDC" w:rsidRPr="0087615F" w:rsidRDefault="00801DDC" w:rsidP="00EC07D0">
            <w:pPr>
              <w:pStyle w:val="TableParagraph"/>
              <w:jc w:val="center"/>
              <w:rPr>
                <w:rFonts w:ascii="Calibri" w:hAnsi="Calibri" w:cs="Calibri"/>
              </w:rPr>
            </w:pPr>
            <w:r w:rsidRPr="0087615F">
              <w:rPr>
                <w:rFonts w:ascii="Calibri" w:hAnsi="Calibri" w:cs="Calibri"/>
              </w:rPr>
              <w:t>UN</w:t>
            </w:r>
          </w:p>
        </w:tc>
        <w:tc>
          <w:tcPr>
            <w:tcW w:w="850" w:type="dxa"/>
            <w:noWrap/>
            <w:vAlign w:val="center"/>
          </w:tcPr>
          <w:p w:rsidR="00801DDC" w:rsidRPr="0087615F" w:rsidRDefault="00801DDC" w:rsidP="00EC07D0">
            <w:pPr>
              <w:pStyle w:val="TableParagraph"/>
              <w:jc w:val="center"/>
              <w:rPr>
                <w:rFonts w:ascii="Calibri" w:hAnsi="Calibri" w:cs="Calibri"/>
              </w:rPr>
            </w:pPr>
            <w:proofErr w:type="gramStart"/>
            <w:r w:rsidRPr="0087615F">
              <w:rPr>
                <w:rFonts w:ascii="Calibri" w:hAnsi="Calibri" w:cs="Calibri"/>
              </w:rPr>
              <w:t>3</w:t>
            </w:r>
            <w:proofErr w:type="gramEnd"/>
          </w:p>
        </w:tc>
        <w:tc>
          <w:tcPr>
            <w:tcW w:w="1276" w:type="dxa"/>
            <w:vAlign w:val="center"/>
          </w:tcPr>
          <w:p w:rsidR="00801DDC" w:rsidRPr="00092993" w:rsidRDefault="00801DDC" w:rsidP="00687BEA">
            <w:pPr>
              <w:spacing w:after="0"/>
              <w:rPr>
                <w:rFonts w:cstheme="minorHAnsi"/>
                <w:sz w:val="20"/>
                <w:szCs w:val="20"/>
                <w:lang w:eastAsia="pt-BR"/>
              </w:rPr>
            </w:pPr>
          </w:p>
        </w:tc>
        <w:tc>
          <w:tcPr>
            <w:tcW w:w="1141" w:type="dxa"/>
            <w:noWrap/>
            <w:vAlign w:val="center"/>
          </w:tcPr>
          <w:p w:rsidR="00801DDC" w:rsidRPr="00092993" w:rsidRDefault="00801DDC" w:rsidP="00687BEA">
            <w:pPr>
              <w:spacing w:after="0"/>
              <w:rPr>
                <w:rFonts w:cstheme="minorHAnsi"/>
                <w:sz w:val="20"/>
                <w:szCs w:val="20"/>
                <w:lang w:eastAsia="pt-BR"/>
              </w:rPr>
            </w:pPr>
          </w:p>
        </w:tc>
        <w:tc>
          <w:tcPr>
            <w:tcW w:w="1269" w:type="dxa"/>
            <w:vAlign w:val="center"/>
          </w:tcPr>
          <w:p w:rsidR="00801DDC" w:rsidRPr="00092993" w:rsidRDefault="00801DDC" w:rsidP="00687BEA">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BA7997" w:rsidRDefault="00BA7997"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01DDC" w:rsidRDefault="00801DDC"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801DDC">
        <w:rPr>
          <w:rFonts w:cstheme="minorHAnsi"/>
          <w:b/>
          <w:sz w:val="24"/>
          <w:szCs w:val="24"/>
        </w:rPr>
        <w:t>522</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801DDC">
        <w:rPr>
          <w:rFonts w:eastAsia="Arial" w:cstheme="minorHAnsi"/>
          <w:color w:val="0D0D0D"/>
          <w:sz w:val="24"/>
          <w:szCs w:val="24"/>
        </w:rPr>
        <w:t>AQUISIÇÃO DE CAPAS PARA COLETES TÁTICOS</w:t>
      </w:r>
      <w:r w:rsidR="00801DDC" w:rsidRPr="00795D0A">
        <w:rPr>
          <w:rFonts w:cstheme="minorHAnsi"/>
          <w:sz w:val="24"/>
          <w:szCs w:val="24"/>
        </w:rPr>
        <w:t xml:space="preserve">, </w:t>
      </w:r>
      <w:r w:rsidR="00801DDC" w:rsidRPr="00795D0A">
        <w:rPr>
          <w:rFonts w:cstheme="minorHAnsi"/>
          <w:sz w:val="24"/>
          <w:szCs w:val="24"/>
          <w:lang w:eastAsia="pt-BR"/>
        </w:rPr>
        <w:t>CONFORME TERMO DE REFERÊNCIA</w:t>
      </w:r>
      <w:r w:rsidR="00801DDC" w:rsidRPr="00795D0A">
        <w:rPr>
          <w:rFonts w:cstheme="minorHAnsi"/>
          <w:bCs/>
          <w:sz w:val="24"/>
          <w:szCs w:val="24"/>
        </w:rPr>
        <w:t>.</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456" w:rsidRDefault="00772456">
      <w:pPr>
        <w:spacing w:after="0" w:line="240" w:lineRule="auto"/>
      </w:pPr>
      <w:r>
        <w:separator/>
      </w:r>
    </w:p>
  </w:endnote>
  <w:endnote w:type="continuationSeparator" w:id="0">
    <w:p w:rsidR="00772456" w:rsidRDefault="00772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456" w:rsidRDefault="00772456">
      <w:pPr>
        <w:spacing w:after="0" w:line="240" w:lineRule="auto"/>
      </w:pPr>
      <w:r>
        <w:separator/>
      </w:r>
    </w:p>
  </w:footnote>
  <w:footnote w:type="continuationSeparator" w:id="0">
    <w:p w:rsidR="00772456" w:rsidRDefault="007724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1E82"/>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3D8"/>
    <w:rsid w:val="003F7A89"/>
    <w:rsid w:val="003F7B02"/>
    <w:rsid w:val="00401B54"/>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E6E29"/>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2456"/>
    <w:rsid w:val="00774F53"/>
    <w:rsid w:val="0078457D"/>
    <w:rsid w:val="00795D0A"/>
    <w:rsid w:val="007A31EA"/>
    <w:rsid w:val="007A68DE"/>
    <w:rsid w:val="007B0175"/>
    <w:rsid w:val="007F2EFF"/>
    <w:rsid w:val="00801DDC"/>
    <w:rsid w:val="008026F5"/>
    <w:rsid w:val="00811324"/>
    <w:rsid w:val="00813177"/>
    <w:rsid w:val="00816F0F"/>
    <w:rsid w:val="00823A13"/>
    <w:rsid w:val="00835C93"/>
    <w:rsid w:val="008426C5"/>
    <w:rsid w:val="00850785"/>
    <w:rsid w:val="0085226F"/>
    <w:rsid w:val="00852279"/>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64D8"/>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87213"/>
    <w:rsid w:val="00A907CC"/>
    <w:rsid w:val="00A95E55"/>
    <w:rsid w:val="00AA5616"/>
    <w:rsid w:val="00AD6E63"/>
    <w:rsid w:val="00AE07F9"/>
    <w:rsid w:val="00AE2E37"/>
    <w:rsid w:val="00AF58AE"/>
    <w:rsid w:val="00B13DCE"/>
    <w:rsid w:val="00B161D8"/>
    <w:rsid w:val="00B21CB1"/>
    <w:rsid w:val="00B258FB"/>
    <w:rsid w:val="00B4253B"/>
    <w:rsid w:val="00B427C0"/>
    <w:rsid w:val="00B46DDF"/>
    <w:rsid w:val="00B46E01"/>
    <w:rsid w:val="00B54239"/>
    <w:rsid w:val="00B8158E"/>
    <w:rsid w:val="00B82076"/>
    <w:rsid w:val="00B852C9"/>
    <w:rsid w:val="00B955E7"/>
    <w:rsid w:val="00BA1159"/>
    <w:rsid w:val="00BA7997"/>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B7157"/>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9427F"/>
    <w:rsid w:val="00FA4EAF"/>
    <w:rsid w:val="00FB5B1B"/>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36EAB-46F7-4A90-B078-A809F6364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2823</Words>
  <Characters>15249</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11</cp:revision>
  <cp:lastPrinted>2023-12-14T17:10:00Z</cp:lastPrinted>
  <dcterms:created xsi:type="dcterms:W3CDTF">2024-11-04T13:24:00Z</dcterms:created>
  <dcterms:modified xsi:type="dcterms:W3CDTF">2025-03-18T18:48:00Z</dcterms:modified>
  <dc:language>pt-BR</dc:language>
</cp:coreProperties>
</file>