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A52CE8">
              <w:rPr>
                <w:b/>
                <w:sz w:val="32"/>
                <w:szCs w:val="32"/>
              </w:rPr>
              <w:t>948</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A52CE8">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A52CE8">
              <w:rPr>
                <w:sz w:val="24"/>
                <w:szCs w:val="24"/>
              </w:rPr>
              <w:t>05</w:t>
            </w:r>
            <w:r w:rsidR="00531B04" w:rsidRPr="00531B04">
              <w:rPr>
                <w:sz w:val="24"/>
                <w:szCs w:val="24"/>
              </w:rPr>
              <w:t xml:space="preserve"> de </w:t>
            </w:r>
            <w:r w:rsidR="00A52CE8">
              <w:rPr>
                <w:sz w:val="24"/>
                <w:szCs w:val="24"/>
              </w:rPr>
              <w:t>maio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A52CE8">
              <w:rPr>
                <w:b/>
                <w:sz w:val="24"/>
                <w:szCs w:val="24"/>
              </w:rPr>
              <w:t>47831</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DA7217">
              <w:rPr>
                <w:b/>
                <w:sz w:val="24"/>
                <w:szCs w:val="24"/>
              </w:rPr>
              <w:t>14</w:t>
            </w:r>
            <w:bookmarkStart w:id="0" w:name="_GoBack"/>
            <w:bookmarkEnd w:id="0"/>
            <w:r w:rsidR="00531B04" w:rsidRPr="00531B04">
              <w:rPr>
                <w:b/>
                <w:sz w:val="24"/>
                <w:szCs w:val="24"/>
              </w:rPr>
              <w:t>/</w:t>
            </w:r>
            <w:r w:rsidR="00F548E6">
              <w:rPr>
                <w:b/>
                <w:sz w:val="24"/>
                <w:szCs w:val="24"/>
              </w:rPr>
              <w:t>0</w:t>
            </w:r>
            <w:r w:rsidR="00A52CE8">
              <w:rPr>
                <w:b/>
                <w:sz w:val="24"/>
                <w:szCs w:val="24"/>
              </w:rPr>
              <w:t>5</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3D5945">
              <w:rPr>
                <w:rFonts w:cstheme="minorHAnsi"/>
                <w:color w:val="000000" w:themeColor="text1"/>
                <w:sz w:val="24"/>
                <w:szCs w:val="24"/>
                <w:lang w:eastAsia="pt-BR"/>
              </w:rPr>
              <w:t xml:space="preserve">AQUISIÇÃO DE </w:t>
            </w:r>
            <w:r w:rsidR="00A52CE8">
              <w:rPr>
                <w:rFonts w:cstheme="minorHAnsi"/>
                <w:color w:val="000000" w:themeColor="text1"/>
                <w:sz w:val="24"/>
                <w:szCs w:val="24"/>
                <w:lang w:eastAsia="pt-BR"/>
              </w:rPr>
              <w:t>DESINFETANTE CLORADO EM PÓ E SACO PARA AMOSTRA ESTERELIZADO</w:t>
            </w:r>
            <w:r w:rsidR="00B87B9B" w:rsidRPr="00F15A75">
              <w:rPr>
                <w:rFonts w:cstheme="minorHAnsi"/>
                <w:color w:val="000000" w:themeColor="text1"/>
                <w:sz w:val="24"/>
                <w:szCs w:val="24"/>
                <w:lang w:eastAsia="pt-BR"/>
              </w:rPr>
              <w:t>,</w:t>
            </w:r>
            <w:r w:rsidR="00B87B9B" w:rsidRPr="00F15A75">
              <w:rPr>
                <w:rFonts w:cstheme="minorHAnsi"/>
                <w:color w:val="000000" w:themeColor="text1"/>
                <w:sz w:val="24"/>
                <w:szCs w:val="24"/>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1E20AD" w:rsidRDefault="001E20AD" w:rsidP="00926E67">
            <w:pPr>
              <w:spacing w:before="114" w:after="114"/>
              <w:ind w:right="57"/>
              <w:jc w:val="both"/>
              <w:rPr>
                <w:rFonts w:cstheme="minorHAnsi"/>
                <w:bCs/>
                <w:color w:val="000000" w:themeColor="text1"/>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12181F" w:rsidRDefault="0012181F"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A52CE8">
        <w:rPr>
          <w:b/>
          <w:sz w:val="24"/>
          <w:szCs w:val="24"/>
        </w:rPr>
        <w:t>948</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A52CE8">
        <w:rPr>
          <w:sz w:val="24"/>
          <w:szCs w:val="24"/>
        </w:rPr>
        <w:t>948</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A52CE8">
        <w:rPr>
          <w:sz w:val="24"/>
          <w:szCs w:val="24"/>
        </w:rPr>
        <w:t>05</w:t>
      </w:r>
      <w:r w:rsidR="00531B04" w:rsidRPr="00531B04">
        <w:rPr>
          <w:sz w:val="24"/>
          <w:szCs w:val="24"/>
        </w:rPr>
        <w:t xml:space="preserve"> de </w:t>
      </w:r>
      <w:r w:rsidR="00A52CE8">
        <w:rPr>
          <w:sz w:val="24"/>
          <w:szCs w:val="24"/>
        </w:rPr>
        <w:t>mai</w:t>
      </w:r>
      <w:r w:rsidR="006061C0">
        <w:rPr>
          <w:sz w:val="24"/>
          <w:szCs w:val="24"/>
        </w:rPr>
        <w:t>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1E20AD" w:rsidRDefault="001E20A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ayout w:type="fixed"/>
        <w:tblLook w:val="04A0" w:firstRow="1" w:lastRow="0" w:firstColumn="1" w:lastColumn="0" w:noHBand="0" w:noVBand="1"/>
      </w:tblPr>
      <w:tblGrid>
        <w:gridCol w:w="648"/>
        <w:gridCol w:w="884"/>
        <w:gridCol w:w="4105"/>
        <w:gridCol w:w="708"/>
        <w:gridCol w:w="851"/>
        <w:gridCol w:w="1134"/>
        <w:gridCol w:w="1349"/>
        <w:gridCol w:w="1003"/>
      </w:tblGrid>
      <w:tr w:rsidR="00A52CE8" w:rsidRPr="00A45094" w:rsidTr="00A52CE8">
        <w:trPr>
          <w:trHeight w:val="330"/>
        </w:trPr>
        <w:tc>
          <w:tcPr>
            <w:tcW w:w="648" w:type="dxa"/>
            <w:vAlign w:val="center"/>
          </w:tcPr>
          <w:p w:rsidR="00A52CE8" w:rsidRPr="00A45094" w:rsidRDefault="00A52CE8" w:rsidP="00805EDE">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A52CE8" w:rsidRPr="00A45094" w:rsidRDefault="00A52CE8" w:rsidP="00805EDE">
            <w:pPr>
              <w:pStyle w:val="CabealhoeRodap"/>
              <w:spacing w:after="0"/>
              <w:jc w:val="center"/>
              <w:rPr>
                <w:b/>
                <w:sz w:val="20"/>
                <w:szCs w:val="20"/>
                <w:lang w:eastAsia="pt-BR"/>
              </w:rPr>
            </w:pPr>
            <w:r w:rsidRPr="00A45094">
              <w:rPr>
                <w:b/>
                <w:sz w:val="20"/>
                <w:szCs w:val="20"/>
                <w:lang w:eastAsia="pt-BR"/>
              </w:rPr>
              <w:t>Código</w:t>
            </w:r>
          </w:p>
        </w:tc>
        <w:tc>
          <w:tcPr>
            <w:tcW w:w="4105" w:type="dxa"/>
            <w:noWrap/>
            <w:vAlign w:val="center"/>
            <w:hideMark/>
          </w:tcPr>
          <w:p w:rsidR="00A52CE8" w:rsidRPr="00A45094" w:rsidRDefault="00A52CE8" w:rsidP="00805EDE">
            <w:pPr>
              <w:pStyle w:val="CabealhoeRodap"/>
              <w:spacing w:after="0"/>
              <w:jc w:val="center"/>
              <w:rPr>
                <w:b/>
                <w:sz w:val="20"/>
                <w:szCs w:val="20"/>
                <w:lang w:eastAsia="pt-BR"/>
              </w:rPr>
            </w:pPr>
            <w:r w:rsidRPr="00A45094">
              <w:rPr>
                <w:b/>
                <w:sz w:val="20"/>
                <w:szCs w:val="20"/>
                <w:lang w:eastAsia="pt-BR"/>
              </w:rPr>
              <w:t>Descrição</w:t>
            </w:r>
          </w:p>
        </w:tc>
        <w:tc>
          <w:tcPr>
            <w:tcW w:w="708" w:type="dxa"/>
            <w:noWrap/>
            <w:vAlign w:val="center"/>
            <w:hideMark/>
          </w:tcPr>
          <w:p w:rsidR="00A52CE8" w:rsidRPr="00A45094" w:rsidRDefault="00A52CE8" w:rsidP="00805EDE">
            <w:pPr>
              <w:pStyle w:val="CabealhoeRodap"/>
              <w:spacing w:after="0"/>
              <w:jc w:val="center"/>
              <w:rPr>
                <w:b/>
                <w:sz w:val="20"/>
                <w:szCs w:val="20"/>
                <w:lang w:eastAsia="pt-BR"/>
              </w:rPr>
            </w:pPr>
            <w:r w:rsidRPr="00A45094">
              <w:rPr>
                <w:b/>
                <w:sz w:val="20"/>
                <w:szCs w:val="20"/>
                <w:lang w:eastAsia="pt-BR"/>
              </w:rPr>
              <w:t>Unid.</w:t>
            </w:r>
          </w:p>
        </w:tc>
        <w:tc>
          <w:tcPr>
            <w:tcW w:w="851" w:type="dxa"/>
          </w:tcPr>
          <w:p w:rsidR="00A52CE8" w:rsidRPr="00A45094" w:rsidRDefault="00A52CE8" w:rsidP="00805EDE">
            <w:pPr>
              <w:pStyle w:val="CabealhoeRodap"/>
              <w:spacing w:after="0"/>
              <w:jc w:val="center"/>
              <w:rPr>
                <w:b/>
                <w:sz w:val="20"/>
                <w:szCs w:val="20"/>
                <w:lang w:eastAsia="pt-BR"/>
              </w:rPr>
            </w:pPr>
            <w:r w:rsidRPr="00A45094">
              <w:rPr>
                <w:b/>
                <w:sz w:val="20"/>
                <w:szCs w:val="20"/>
                <w:lang w:eastAsia="pt-BR"/>
              </w:rPr>
              <w:t>Quant.</w:t>
            </w:r>
          </w:p>
        </w:tc>
        <w:tc>
          <w:tcPr>
            <w:tcW w:w="1134" w:type="dxa"/>
            <w:noWrap/>
            <w:vAlign w:val="center"/>
            <w:hideMark/>
          </w:tcPr>
          <w:p w:rsidR="00A52CE8" w:rsidRPr="00A45094" w:rsidRDefault="00A52CE8" w:rsidP="00805EDE">
            <w:pPr>
              <w:pStyle w:val="CabealhoeRodap"/>
              <w:spacing w:after="0"/>
              <w:jc w:val="center"/>
              <w:rPr>
                <w:b/>
                <w:sz w:val="20"/>
                <w:szCs w:val="20"/>
                <w:lang w:eastAsia="pt-BR"/>
              </w:rPr>
            </w:pPr>
            <w:r>
              <w:rPr>
                <w:b/>
                <w:sz w:val="20"/>
                <w:szCs w:val="20"/>
                <w:lang w:eastAsia="pt-BR"/>
              </w:rPr>
              <w:t>Valor Unitário</w:t>
            </w:r>
          </w:p>
        </w:tc>
        <w:tc>
          <w:tcPr>
            <w:tcW w:w="1349" w:type="dxa"/>
            <w:noWrap/>
            <w:vAlign w:val="center"/>
            <w:hideMark/>
          </w:tcPr>
          <w:p w:rsidR="00A52CE8" w:rsidRPr="00A45094" w:rsidRDefault="00A52CE8" w:rsidP="00BB2D64">
            <w:pPr>
              <w:pStyle w:val="CabealhoeRodap"/>
              <w:spacing w:after="0"/>
              <w:jc w:val="center"/>
              <w:rPr>
                <w:b/>
                <w:sz w:val="20"/>
                <w:szCs w:val="20"/>
                <w:lang w:eastAsia="pt-BR"/>
              </w:rPr>
            </w:pPr>
            <w:r>
              <w:rPr>
                <w:b/>
                <w:sz w:val="20"/>
                <w:szCs w:val="20"/>
                <w:lang w:eastAsia="pt-BR"/>
              </w:rPr>
              <w:t>Valor Total</w:t>
            </w:r>
          </w:p>
        </w:tc>
        <w:tc>
          <w:tcPr>
            <w:tcW w:w="1003" w:type="dxa"/>
            <w:vAlign w:val="center"/>
          </w:tcPr>
          <w:p w:rsidR="00A52CE8" w:rsidRPr="00A45094" w:rsidRDefault="00A52CE8" w:rsidP="00805EDE">
            <w:pPr>
              <w:pStyle w:val="CabealhoeRodap"/>
              <w:spacing w:after="0"/>
              <w:jc w:val="center"/>
              <w:rPr>
                <w:b/>
                <w:sz w:val="20"/>
                <w:szCs w:val="20"/>
                <w:lang w:eastAsia="pt-BR"/>
              </w:rPr>
            </w:pPr>
            <w:r>
              <w:rPr>
                <w:b/>
                <w:sz w:val="20"/>
                <w:szCs w:val="20"/>
                <w:lang w:eastAsia="pt-BR"/>
              </w:rPr>
              <w:t>Marca</w:t>
            </w:r>
          </w:p>
        </w:tc>
      </w:tr>
      <w:tr w:rsidR="00A52CE8" w:rsidRPr="003D5945" w:rsidTr="00A52CE8">
        <w:trPr>
          <w:trHeight w:val="451"/>
        </w:trPr>
        <w:tc>
          <w:tcPr>
            <w:tcW w:w="648" w:type="dxa"/>
            <w:tcBorders>
              <w:bottom w:val="single" w:sz="4" w:space="0" w:color="auto"/>
            </w:tcBorders>
          </w:tcPr>
          <w:p w:rsidR="00A52CE8" w:rsidRPr="003D5945" w:rsidRDefault="00A52CE8" w:rsidP="009128FE">
            <w:pPr>
              <w:pStyle w:val="TableParagraph"/>
              <w:spacing w:before="112"/>
              <w:ind w:left="30"/>
              <w:jc w:val="center"/>
              <w:rPr>
                <w:rFonts w:ascii="Arial" w:hAnsi="Arial" w:cs="Arial"/>
                <w:sz w:val="18"/>
                <w:szCs w:val="18"/>
              </w:rPr>
            </w:pPr>
            <w:proofErr w:type="gramStart"/>
            <w:r w:rsidRPr="003D5945">
              <w:rPr>
                <w:rFonts w:ascii="Arial" w:hAnsi="Arial" w:cs="Arial"/>
                <w:b/>
                <w:bCs/>
                <w:sz w:val="18"/>
                <w:szCs w:val="18"/>
              </w:rPr>
              <w:t>1</w:t>
            </w:r>
            <w:proofErr w:type="gramEnd"/>
          </w:p>
        </w:tc>
        <w:tc>
          <w:tcPr>
            <w:tcW w:w="884" w:type="dxa"/>
            <w:tcBorders>
              <w:bottom w:val="single" w:sz="4" w:space="0" w:color="auto"/>
            </w:tcBorders>
          </w:tcPr>
          <w:p w:rsidR="00A52CE8" w:rsidRPr="003D5945" w:rsidRDefault="00A52CE8" w:rsidP="009128FE">
            <w:pPr>
              <w:pStyle w:val="TableParagraph"/>
              <w:jc w:val="center"/>
              <w:rPr>
                <w:rFonts w:ascii="Arial" w:hAnsi="Arial" w:cs="Arial"/>
                <w:sz w:val="18"/>
                <w:szCs w:val="18"/>
              </w:rPr>
            </w:pPr>
            <w:r>
              <w:rPr>
                <w:rFonts w:ascii="Arial" w:hAnsi="Arial" w:cs="Arial"/>
                <w:sz w:val="18"/>
                <w:szCs w:val="18"/>
              </w:rPr>
              <w:t>53465</w:t>
            </w:r>
          </w:p>
        </w:tc>
        <w:tc>
          <w:tcPr>
            <w:tcW w:w="4105" w:type="dxa"/>
            <w:tcBorders>
              <w:bottom w:val="single" w:sz="4" w:space="0" w:color="auto"/>
            </w:tcBorders>
          </w:tcPr>
          <w:p w:rsidR="00A52CE8" w:rsidRPr="00A52CE8" w:rsidRDefault="00A52CE8" w:rsidP="003D5945">
            <w:pPr>
              <w:pStyle w:val="TableParagraph"/>
              <w:jc w:val="both"/>
              <w:rPr>
                <w:rFonts w:ascii="Arial" w:hAnsi="Arial" w:cs="Arial"/>
                <w:sz w:val="18"/>
                <w:szCs w:val="18"/>
              </w:rPr>
            </w:pPr>
            <w:r w:rsidRPr="00A52CE8">
              <w:rPr>
                <w:rFonts w:ascii="Segoe UI" w:hAnsi="Segoe UI" w:cs="Segoe UI"/>
                <w:sz w:val="18"/>
                <w:szCs w:val="18"/>
                <w:shd w:val="clear" w:color="auto" w:fill="F9F9F9"/>
              </w:rPr>
              <w:t>DESINFETANTE CLORADO EM PO PARA VERDURA E FRUTA</w:t>
            </w:r>
          </w:p>
        </w:tc>
        <w:tc>
          <w:tcPr>
            <w:tcW w:w="708" w:type="dxa"/>
            <w:tcBorders>
              <w:bottom w:val="single" w:sz="4" w:space="0" w:color="auto"/>
            </w:tcBorders>
            <w:noWrap/>
          </w:tcPr>
          <w:p w:rsidR="00A52CE8" w:rsidRPr="003D5945" w:rsidRDefault="00A52CE8" w:rsidP="009128FE">
            <w:pPr>
              <w:pStyle w:val="TableParagraph"/>
              <w:jc w:val="center"/>
              <w:rPr>
                <w:rFonts w:ascii="Arial" w:hAnsi="Arial" w:cs="Arial"/>
                <w:sz w:val="18"/>
                <w:szCs w:val="18"/>
              </w:rPr>
            </w:pPr>
            <w:proofErr w:type="gramStart"/>
            <w:r>
              <w:rPr>
                <w:rFonts w:ascii="Arial" w:hAnsi="Arial" w:cs="Arial"/>
                <w:sz w:val="18"/>
                <w:szCs w:val="18"/>
              </w:rPr>
              <w:t>kg</w:t>
            </w:r>
            <w:proofErr w:type="gramEnd"/>
          </w:p>
        </w:tc>
        <w:tc>
          <w:tcPr>
            <w:tcW w:w="851" w:type="dxa"/>
            <w:tcBorders>
              <w:bottom w:val="single" w:sz="4" w:space="0" w:color="auto"/>
            </w:tcBorders>
          </w:tcPr>
          <w:p w:rsidR="00A52CE8" w:rsidRDefault="00A52CE8" w:rsidP="009128FE">
            <w:pPr>
              <w:pStyle w:val="TableParagraph"/>
              <w:jc w:val="center"/>
              <w:rPr>
                <w:rFonts w:ascii="Arial" w:hAnsi="Arial" w:cs="Arial"/>
                <w:sz w:val="18"/>
                <w:szCs w:val="18"/>
              </w:rPr>
            </w:pPr>
            <w:r>
              <w:rPr>
                <w:rFonts w:ascii="Arial" w:hAnsi="Arial" w:cs="Arial"/>
                <w:sz w:val="18"/>
                <w:szCs w:val="18"/>
              </w:rPr>
              <w:t>1.100</w:t>
            </w:r>
          </w:p>
        </w:tc>
        <w:tc>
          <w:tcPr>
            <w:tcW w:w="1134" w:type="dxa"/>
            <w:tcBorders>
              <w:bottom w:val="single" w:sz="4" w:space="0" w:color="auto"/>
            </w:tcBorders>
            <w:noWrap/>
          </w:tcPr>
          <w:p w:rsidR="00A52CE8" w:rsidRPr="003D5945" w:rsidRDefault="00A52CE8" w:rsidP="009128FE">
            <w:pPr>
              <w:pStyle w:val="TableParagraph"/>
              <w:jc w:val="center"/>
              <w:rPr>
                <w:rFonts w:ascii="Arial" w:hAnsi="Arial" w:cs="Arial"/>
                <w:sz w:val="18"/>
                <w:szCs w:val="18"/>
              </w:rPr>
            </w:pPr>
          </w:p>
        </w:tc>
        <w:tc>
          <w:tcPr>
            <w:tcW w:w="1349" w:type="dxa"/>
            <w:tcBorders>
              <w:bottom w:val="single" w:sz="4" w:space="0" w:color="auto"/>
            </w:tcBorders>
            <w:noWrap/>
            <w:vAlign w:val="center"/>
          </w:tcPr>
          <w:p w:rsidR="00A52CE8" w:rsidRPr="003D5945" w:rsidRDefault="00A52CE8" w:rsidP="001138A9">
            <w:pPr>
              <w:spacing w:before="120" w:after="120" w:line="264" w:lineRule="auto"/>
              <w:ind w:right="-1"/>
              <w:jc w:val="center"/>
              <w:rPr>
                <w:rFonts w:cstheme="minorHAnsi"/>
                <w:bCs/>
                <w:sz w:val="18"/>
                <w:szCs w:val="18"/>
              </w:rPr>
            </w:pPr>
          </w:p>
        </w:tc>
        <w:tc>
          <w:tcPr>
            <w:tcW w:w="1003" w:type="dxa"/>
            <w:tcBorders>
              <w:bottom w:val="single" w:sz="4" w:space="0" w:color="auto"/>
            </w:tcBorders>
            <w:vAlign w:val="center"/>
          </w:tcPr>
          <w:p w:rsidR="00A52CE8" w:rsidRPr="003D5945" w:rsidRDefault="00A52CE8" w:rsidP="001138A9">
            <w:pPr>
              <w:spacing w:after="0"/>
              <w:jc w:val="center"/>
              <w:rPr>
                <w:rFonts w:cstheme="minorHAnsi"/>
                <w:sz w:val="18"/>
                <w:szCs w:val="18"/>
                <w:lang w:eastAsia="pt-BR"/>
              </w:rPr>
            </w:pPr>
          </w:p>
        </w:tc>
      </w:tr>
      <w:tr w:rsidR="00A52CE8" w:rsidRPr="003D5945" w:rsidTr="00A52CE8">
        <w:trPr>
          <w:trHeight w:val="615"/>
        </w:trPr>
        <w:tc>
          <w:tcPr>
            <w:tcW w:w="648" w:type="dxa"/>
            <w:tcBorders>
              <w:bottom w:val="single" w:sz="4" w:space="0" w:color="auto"/>
            </w:tcBorders>
          </w:tcPr>
          <w:p w:rsidR="00A52CE8" w:rsidRPr="003D5945" w:rsidRDefault="00A52CE8" w:rsidP="009128FE">
            <w:pPr>
              <w:pStyle w:val="TableParagraph"/>
              <w:spacing w:before="115"/>
              <w:ind w:left="30"/>
              <w:jc w:val="center"/>
              <w:rPr>
                <w:rFonts w:ascii="Arial" w:hAnsi="Arial" w:cs="Arial"/>
                <w:sz w:val="18"/>
                <w:szCs w:val="18"/>
              </w:rPr>
            </w:pPr>
            <w:proofErr w:type="gramStart"/>
            <w:r w:rsidRPr="003D5945">
              <w:rPr>
                <w:rFonts w:ascii="Arial" w:hAnsi="Arial" w:cs="Arial"/>
                <w:b/>
                <w:bCs/>
                <w:sz w:val="18"/>
                <w:szCs w:val="18"/>
              </w:rPr>
              <w:t>2</w:t>
            </w:r>
            <w:proofErr w:type="gramEnd"/>
          </w:p>
        </w:tc>
        <w:tc>
          <w:tcPr>
            <w:tcW w:w="884" w:type="dxa"/>
            <w:tcBorders>
              <w:bottom w:val="single" w:sz="4" w:space="0" w:color="auto"/>
            </w:tcBorders>
          </w:tcPr>
          <w:p w:rsidR="00A52CE8" w:rsidRPr="003D5945" w:rsidRDefault="00A52CE8" w:rsidP="009128FE">
            <w:pPr>
              <w:pStyle w:val="TableParagraph"/>
              <w:jc w:val="center"/>
              <w:rPr>
                <w:rFonts w:ascii="Arial" w:hAnsi="Arial" w:cs="Arial"/>
                <w:sz w:val="18"/>
                <w:szCs w:val="18"/>
              </w:rPr>
            </w:pPr>
            <w:r>
              <w:rPr>
                <w:rFonts w:ascii="Arial" w:hAnsi="Arial" w:cs="Arial"/>
                <w:sz w:val="18"/>
                <w:szCs w:val="18"/>
              </w:rPr>
              <w:t>112294</w:t>
            </w:r>
          </w:p>
        </w:tc>
        <w:tc>
          <w:tcPr>
            <w:tcW w:w="4105" w:type="dxa"/>
            <w:tcBorders>
              <w:bottom w:val="single" w:sz="4" w:space="0" w:color="auto"/>
            </w:tcBorders>
          </w:tcPr>
          <w:p w:rsidR="00A52CE8" w:rsidRPr="00A52CE8" w:rsidRDefault="00A52CE8" w:rsidP="003D5945">
            <w:pPr>
              <w:pStyle w:val="TableParagraph"/>
              <w:jc w:val="both"/>
              <w:rPr>
                <w:rFonts w:ascii="Arial" w:hAnsi="Arial" w:cs="Arial"/>
                <w:sz w:val="18"/>
                <w:szCs w:val="18"/>
              </w:rPr>
            </w:pPr>
            <w:r w:rsidRPr="00A52CE8">
              <w:rPr>
                <w:rFonts w:ascii="Segoe UI" w:hAnsi="Segoe UI" w:cs="Segoe UI"/>
                <w:sz w:val="18"/>
                <w:szCs w:val="18"/>
                <w:shd w:val="clear" w:color="auto" w:fill="F9F9F9"/>
              </w:rPr>
              <w:t xml:space="preserve">SACO PARA AMOSTRA ESTERELIZADO COM TARJA, MEDIDA DO </w:t>
            </w:r>
            <w:proofErr w:type="gramStart"/>
            <w:r w:rsidRPr="00A52CE8">
              <w:rPr>
                <w:rFonts w:ascii="Segoe UI" w:hAnsi="Segoe UI" w:cs="Segoe UI"/>
                <w:sz w:val="18"/>
                <w:szCs w:val="18"/>
                <w:shd w:val="clear" w:color="auto" w:fill="F9F9F9"/>
              </w:rPr>
              <w:t>SACO :</w:t>
            </w:r>
            <w:proofErr w:type="gramEnd"/>
            <w:r w:rsidRPr="00A52CE8">
              <w:rPr>
                <w:rFonts w:ascii="Segoe UI" w:hAnsi="Segoe UI" w:cs="Segoe UI"/>
                <w:sz w:val="18"/>
                <w:szCs w:val="18"/>
                <w:shd w:val="clear" w:color="auto" w:fill="F9F9F9"/>
              </w:rPr>
              <w:t xml:space="preserve"> MINIMO 12 CM X 25 CM X 0,6 MM, MAXIMA 15 CM X 35 CM X 0,6 MM. MEDIDA DA </w:t>
            </w:r>
            <w:proofErr w:type="gramStart"/>
            <w:r w:rsidRPr="00A52CE8">
              <w:rPr>
                <w:rFonts w:ascii="Segoe UI" w:hAnsi="Segoe UI" w:cs="Segoe UI"/>
                <w:sz w:val="18"/>
                <w:szCs w:val="18"/>
                <w:shd w:val="clear" w:color="auto" w:fill="F9F9F9"/>
              </w:rPr>
              <w:t>TARJA :</w:t>
            </w:r>
            <w:proofErr w:type="gramEnd"/>
            <w:r w:rsidRPr="00A52CE8">
              <w:rPr>
                <w:rFonts w:ascii="Segoe UI" w:hAnsi="Segoe UI" w:cs="Segoe UI"/>
                <w:sz w:val="18"/>
                <w:szCs w:val="18"/>
                <w:shd w:val="clear" w:color="auto" w:fill="F9F9F9"/>
              </w:rPr>
              <w:t xml:space="preserve"> MINIMA 4 X 10 CM , MAXIMA 5 X 15 CM - PACOTE COM 1000 UNIDADES</w:t>
            </w:r>
          </w:p>
        </w:tc>
        <w:tc>
          <w:tcPr>
            <w:tcW w:w="708" w:type="dxa"/>
            <w:tcBorders>
              <w:bottom w:val="single" w:sz="4" w:space="0" w:color="auto"/>
            </w:tcBorders>
            <w:noWrap/>
          </w:tcPr>
          <w:p w:rsidR="00A52CE8" w:rsidRPr="003D5945" w:rsidRDefault="00A52CE8" w:rsidP="009128FE">
            <w:pPr>
              <w:pStyle w:val="TableParagraph"/>
              <w:jc w:val="center"/>
              <w:rPr>
                <w:rFonts w:ascii="Arial" w:hAnsi="Arial" w:cs="Arial"/>
                <w:sz w:val="18"/>
                <w:szCs w:val="18"/>
              </w:rPr>
            </w:pPr>
            <w:proofErr w:type="gramStart"/>
            <w:r>
              <w:rPr>
                <w:rFonts w:ascii="Arial" w:hAnsi="Arial" w:cs="Arial"/>
                <w:sz w:val="18"/>
                <w:szCs w:val="18"/>
              </w:rPr>
              <w:t>pt</w:t>
            </w:r>
            <w:proofErr w:type="gramEnd"/>
          </w:p>
        </w:tc>
        <w:tc>
          <w:tcPr>
            <w:tcW w:w="851" w:type="dxa"/>
            <w:tcBorders>
              <w:bottom w:val="single" w:sz="4" w:space="0" w:color="auto"/>
            </w:tcBorders>
          </w:tcPr>
          <w:p w:rsidR="00A52CE8" w:rsidRDefault="00A52CE8" w:rsidP="009128FE">
            <w:pPr>
              <w:pStyle w:val="TableParagraph"/>
              <w:jc w:val="center"/>
              <w:rPr>
                <w:rFonts w:ascii="Arial" w:hAnsi="Arial" w:cs="Arial"/>
                <w:sz w:val="18"/>
                <w:szCs w:val="18"/>
              </w:rPr>
            </w:pPr>
            <w:r>
              <w:rPr>
                <w:rFonts w:ascii="Arial" w:hAnsi="Arial" w:cs="Arial"/>
                <w:sz w:val="18"/>
                <w:szCs w:val="18"/>
              </w:rPr>
              <w:t>400</w:t>
            </w:r>
          </w:p>
        </w:tc>
        <w:tc>
          <w:tcPr>
            <w:tcW w:w="1134" w:type="dxa"/>
            <w:tcBorders>
              <w:bottom w:val="single" w:sz="4" w:space="0" w:color="auto"/>
            </w:tcBorders>
            <w:noWrap/>
          </w:tcPr>
          <w:p w:rsidR="00A52CE8" w:rsidRPr="003D5945" w:rsidRDefault="00A52CE8" w:rsidP="009128FE">
            <w:pPr>
              <w:pStyle w:val="TableParagraph"/>
              <w:jc w:val="center"/>
              <w:rPr>
                <w:rFonts w:ascii="Arial" w:hAnsi="Arial" w:cs="Arial"/>
                <w:sz w:val="18"/>
                <w:szCs w:val="18"/>
              </w:rPr>
            </w:pPr>
          </w:p>
        </w:tc>
        <w:tc>
          <w:tcPr>
            <w:tcW w:w="1349" w:type="dxa"/>
            <w:tcBorders>
              <w:bottom w:val="single" w:sz="4" w:space="0" w:color="auto"/>
            </w:tcBorders>
            <w:noWrap/>
            <w:vAlign w:val="center"/>
          </w:tcPr>
          <w:p w:rsidR="00A52CE8" w:rsidRPr="003D5945" w:rsidRDefault="00A52CE8" w:rsidP="001138A9">
            <w:pPr>
              <w:spacing w:before="120" w:after="120" w:line="264" w:lineRule="auto"/>
              <w:ind w:right="-1"/>
              <w:jc w:val="center"/>
              <w:rPr>
                <w:rFonts w:cstheme="minorHAnsi"/>
                <w:bCs/>
                <w:sz w:val="18"/>
                <w:szCs w:val="18"/>
              </w:rPr>
            </w:pPr>
          </w:p>
        </w:tc>
        <w:tc>
          <w:tcPr>
            <w:tcW w:w="1003" w:type="dxa"/>
            <w:tcBorders>
              <w:bottom w:val="single" w:sz="4" w:space="0" w:color="auto"/>
            </w:tcBorders>
            <w:vAlign w:val="center"/>
          </w:tcPr>
          <w:p w:rsidR="00A52CE8" w:rsidRPr="003D5945" w:rsidRDefault="00A52CE8" w:rsidP="001138A9">
            <w:pPr>
              <w:spacing w:after="0"/>
              <w:jc w:val="center"/>
              <w:rPr>
                <w:rFonts w:cstheme="minorHAnsi"/>
                <w:sz w:val="18"/>
                <w:szCs w:val="18"/>
                <w:lang w:eastAsia="pt-BR"/>
              </w:rPr>
            </w:pPr>
          </w:p>
        </w:tc>
      </w:tr>
    </w:tbl>
    <w:p w:rsidR="007A297F" w:rsidRPr="007A297F" w:rsidRDefault="007A297F" w:rsidP="00BE0FFA">
      <w:pPr>
        <w:overflowPunct w:val="0"/>
        <w:autoSpaceDE w:val="0"/>
        <w:autoSpaceDN w:val="0"/>
        <w:adjustRightInd w:val="0"/>
        <w:ind w:right="-142"/>
        <w:jc w:val="both"/>
        <w:textAlignment w:val="baseline"/>
        <w:rPr>
          <w:rFonts w:ascii="Bookman Old Style" w:eastAsia="Times New Roman" w:hAnsi="Bookman Old Style"/>
          <w:b/>
          <w:bCs/>
          <w:color w:val="000000"/>
          <w:sz w:val="16"/>
          <w:szCs w:val="16"/>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7A297F" w:rsidRDefault="007A297F" w:rsidP="007A297F">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3A174907" wp14:editId="2A596BD5">
                <wp:simplePos x="0" y="0"/>
                <wp:positionH relativeFrom="column">
                  <wp:posOffset>3552825</wp:posOffset>
                </wp:positionH>
                <wp:positionV relativeFrom="paragraph">
                  <wp:posOffset>527685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79.75pt;margin-top:41.5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&#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BE0FFA" w:rsidRPr="00BE0FFA">
        <w:rPr>
          <w:rFonts w:ascii="Bookman Old Style" w:eastAsia="Times New Roman" w:hAnsi="Bookman Old Style"/>
          <w:b/>
          <w:bCs/>
          <w:color w:val="000000"/>
          <w:sz w:val="20"/>
          <w:szCs w:val="20"/>
        </w:rPr>
        <w:t>Declaro</w:t>
      </w:r>
      <w:r w:rsidR="00BE0FFA"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7A297F">
      <w:pPr>
        <w:overflowPunct w:val="0"/>
        <w:autoSpaceDE w:val="0"/>
        <w:autoSpaceDN w:val="0"/>
        <w:adjustRightInd w:val="0"/>
        <w:ind w:right="-142"/>
        <w:jc w:val="both"/>
        <w:textAlignment w:val="baseline"/>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A52CE8" w:rsidRPr="00D25F1D" w:rsidRDefault="00A52CE8" w:rsidP="00A52CE8">
      <w:pPr>
        <w:pStyle w:val="PargrafodaLista"/>
        <w:jc w:val="both"/>
        <w:rPr>
          <w:sz w:val="24"/>
          <w:szCs w:val="24"/>
        </w:rPr>
      </w:pPr>
    </w:p>
    <w:p w:rsidR="00A52CE8" w:rsidRPr="00A52CE8" w:rsidRDefault="00A52CE8" w:rsidP="00A52CE8">
      <w:pPr>
        <w:pStyle w:val="PargrafodaLista"/>
        <w:numPr>
          <w:ilvl w:val="0"/>
          <w:numId w:val="6"/>
        </w:numPr>
        <w:jc w:val="both"/>
        <w:rPr>
          <w:sz w:val="24"/>
          <w:szCs w:val="24"/>
        </w:rPr>
      </w:pPr>
      <w:r w:rsidRPr="00A52CE8">
        <w:rPr>
          <w:sz w:val="24"/>
          <w:szCs w:val="24"/>
        </w:rPr>
        <w:t xml:space="preserve">I - </w:t>
      </w:r>
      <w:r w:rsidRPr="00A52CE8">
        <w:rPr>
          <w:rFonts w:eastAsia="Times New Roman"/>
          <w:color w:val="222222"/>
          <w:sz w:val="24"/>
          <w:szCs w:val="24"/>
          <w:lang w:eastAsia="pt-BR"/>
        </w:rPr>
        <w:t>Comprovante de Inscrição e Situação Cadastral no Cadastro Nacional de Pessoa Jurídica do Ministério da Fazenda (CNPJ/MF);</w:t>
      </w:r>
      <w:r w:rsidRPr="00A52CE8">
        <w:rPr>
          <w:sz w:val="24"/>
          <w:szCs w:val="24"/>
        </w:rPr>
        <w:t xml:space="preserve"> </w:t>
      </w:r>
    </w:p>
    <w:p w:rsidR="00A52CE8" w:rsidRPr="00A52CE8" w:rsidRDefault="00A52CE8" w:rsidP="00A52CE8">
      <w:pPr>
        <w:pStyle w:val="PargrafodaLista"/>
        <w:numPr>
          <w:ilvl w:val="0"/>
          <w:numId w:val="6"/>
        </w:numPr>
        <w:jc w:val="both"/>
        <w:rPr>
          <w:rFonts w:eastAsia="Times New Roman"/>
          <w:color w:val="222222"/>
          <w:sz w:val="24"/>
          <w:szCs w:val="24"/>
          <w:lang w:eastAsia="pt-BR"/>
        </w:rPr>
      </w:pPr>
      <w:r w:rsidRPr="00A52CE8">
        <w:rPr>
          <w:sz w:val="24"/>
          <w:szCs w:val="24"/>
        </w:rPr>
        <w:t xml:space="preserve">II - </w:t>
      </w:r>
      <w:r w:rsidRPr="00A52CE8">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A52CE8">
        <w:rPr>
          <w:rFonts w:eastAsia="Times New Roman"/>
          <w:color w:val="222222"/>
          <w:sz w:val="24"/>
          <w:szCs w:val="24"/>
          <w:lang w:eastAsia="pt-BR"/>
        </w:rPr>
        <w:t>da presente</w:t>
      </w:r>
      <w:proofErr w:type="gramEnd"/>
      <w:r w:rsidRPr="00A52CE8">
        <w:rPr>
          <w:rFonts w:eastAsia="Times New Roman"/>
          <w:color w:val="222222"/>
          <w:sz w:val="24"/>
          <w:szCs w:val="24"/>
          <w:lang w:eastAsia="pt-BR"/>
        </w:rPr>
        <w:t xml:space="preserve"> Cotação;</w:t>
      </w:r>
    </w:p>
    <w:p w:rsidR="00A52CE8" w:rsidRPr="00A52CE8" w:rsidRDefault="00A52CE8" w:rsidP="00A52CE8">
      <w:pPr>
        <w:pStyle w:val="PargrafodaLista"/>
        <w:numPr>
          <w:ilvl w:val="0"/>
          <w:numId w:val="6"/>
        </w:numPr>
        <w:jc w:val="both"/>
        <w:rPr>
          <w:rFonts w:eastAsia="Times New Roman" w:cstheme="minorHAnsi"/>
          <w:color w:val="222222"/>
          <w:sz w:val="24"/>
          <w:szCs w:val="24"/>
          <w:lang w:eastAsia="pt-BR"/>
        </w:rPr>
      </w:pPr>
      <w:r w:rsidRPr="00A52CE8">
        <w:rPr>
          <w:rFonts w:eastAsia="Times New Roman" w:cstheme="minorHAnsi"/>
          <w:color w:val="222222"/>
          <w:sz w:val="24"/>
          <w:szCs w:val="24"/>
          <w:lang w:eastAsia="pt-BR"/>
        </w:rPr>
        <w:t xml:space="preserve">III - Comprovante de </w:t>
      </w:r>
      <w:r w:rsidRPr="00A52CE8">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Pr="00A52CE8">
        <w:rPr>
          <w:rFonts w:eastAsia="Calibri" w:cstheme="minorHAnsi"/>
          <w:sz w:val="24"/>
          <w:szCs w:val="24"/>
        </w:rPr>
        <w:t>.</w:t>
      </w:r>
    </w:p>
    <w:p w:rsidR="00A52CE8" w:rsidRPr="00A52CE8" w:rsidRDefault="00A52CE8" w:rsidP="00A52CE8">
      <w:pPr>
        <w:pStyle w:val="PargrafodaLista"/>
        <w:numPr>
          <w:ilvl w:val="0"/>
          <w:numId w:val="6"/>
        </w:numPr>
        <w:jc w:val="both"/>
        <w:rPr>
          <w:sz w:val="24"/>
          <w:szCs w:val="24"/>
        </w:rPr>
      </w:pPr>
      <w:r w:rsidRPr="00A52CE8">
        <w:rPr>
          <w:sz w:val="24"/>
          <w:szCs w:val="24"/>
        </w:rPr>
        <w:t xml:space="preserve">IV - </w:t>
      </w:r>
      <w:r w:rsidRPr="00A52CE8">
        <w:rPr>
          <w:rFonts w:eastAsia="Times New Roman"/>
          <w:sz w:val="24"/>
          <w:szCs w:val="24"/>
          <w:lang w:eastAsia="pt-BR"/>
        </w:rPr>
        <w:t>Certidão Conjunta Negativa de Débitos ou Positiva com efeito de Negativa, relativa a Tributos Federais</w:t>
      </w:r>
      <w:r w:rsidRPr="00A52CE8">
        <w:rPr>
          <w:rFonts w:eastAsia="Times New Roman"/>
          <w:bCs/>
          <w:sz w:val="24"/>
          <w:szCs w:val="24"/>
          <w:lang w:eastAsia="pt-BR"/>
        </w:rPr>
        <w:t> </w:t>
      </w:r>
      <w:r w:rsidRPr="00A52CE8">
        <w:rPr>
          <w:rFonts w:eastAsia="Times New Roman"/>
          <w:sz w:val="24"/>
          <w:szCs w:val="24"/>
          <w:lang w:eastAsia="pt-BR"/>
        </w:rPr>
        <w:t>(inclusive as contribuições sociais) e à Dívida Ativa da União</w:t>
      </w:r>
      <w:r w:rsidRPr="00A52CE8">
        <w:rPr>
          <w:sz w:val="24"/>
          <w:szCs w:val="24"/>
        </w:rPr>
        <w:t>;</w:t>
      </w:r>
    </w:p>
    <w:p w:rsidR="00A52CE8" w:rsidRPr="00A52CE8" w:rsidRDefault="00A52CE8" w:rsidP="00A52CE8">
      <w:pPr>
        <w:pStyle w:val="PargrafodaLista"/>
        <w:numPr>
          <w:ilvl w:val="0"/>
          <w:numId w:val="6"/>
        </w:numPr>
        <w:jc w:val="both"/>
        <w:rPr>
          <w:sz w:val="24"/>
          <w:szCs w:val="24"/>
        </w:rPr>
      </w:pPr>
      <w:r w:rsidRPr="00A52CE8">
        <w:rPr>
          <w:sz w:val="24"/>
          <w:szCs w:val="24"/>
        </w:rPr>
        <w:t xml:space="preserve">V - </w:t>
      </w:r>
      <w:r w:rsidRPr="00A52CE8">
        <w:rPr>
          <w:rFonts w:eastAsia="Times New Roman"/>
          <w:color w:val="222222"/>
          <w:sz w:val="24"/>
          <w:szCs w:val="24"/>
          <w:lang w:eastAsia="pt-BR"/>
        </w:rPr>
        <w:t>Certidão relativa à regularidade perante o Fundo de Garantia por Tempo de Serviço (FGTS), expedido pela Caixa Econômica Federal – CEF</w:t>
      </w:r>
      <w:r w:rsidRPr="00A52CE8">
        <w:rPr>
          <w:sz w:val="24"/>
          <w:szCs w:val="24"/>
        </w:rPr>
        <w:t>;</w:t>
      </w:r>
    </w:p>
    <w:p w:rsidR="00A52CE8" w:rsidRPr="00A52CE8" w:rsidRDefault="00A52CE8" w:rsidP="00A52CE8">
      <w:pPr>
        <w:pStyle w:val="PargrafodaLista"/>
        <w:numPr>
          <w:ilvl w:val="0"/>
          <w:numId w:val="6"/>
        </w:numPr>
        <w:jc w:val="both"/>
        <w:rPr>
          <w:sz w:val="24"/>
          <w:szCs w:val="24"/>
        </w:rPr>
      </w:pPr>
      <w:r w:rsidRPr="00A52CE8">
        <w:rPr>
          <w:sz w:val="24"/>
          <w:szCs w:val="24"/>
        </w:rPr>
        <w:t xml:space="preserve">VI - </w:t>
      </w:r>
      <w:r w:rsidRPr="00A52CE8">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A52CE8">
        <w:rPr>
          <w:sz w:val="24"/>
          <w:szCs w:val="24"/>
        </w:rPr>
        <w:t>.</w:t>
      </w:r>
    </w:p>
    <w:p w:rsidR="00D25F1D" w:rsidRPr="00A52CE8" w:rsidRDefault="00A52CE8" w:rsidP="00A52CE8">
      <w:pPr>
        <w:pStyle w:val="PargrafodaLista"/>
        <w:numPr>
          <w:ilvl w:val="0"/>
          <w:numId w:val="6"/>
        </w:numPr>
        <w:jc w:val="both"/>
        <w:rPr>
          <w:sz w:val="24"/>
          <w:szCs w:val="24"/>
        </w:rPr>
      </w:pPr>
      <w:r w:rsidRPr="00A52CE8">
        <w:rPr>
          <w:sz w:val="24"/>
          <w:szCs w:val="24"/>
        </w:rPr>
        <w:t>VII – O cumprimento do disposto no inciso XXXIII do art. 7º da Constituição Federal.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A52CE8" w:rsidRDefault="00A52CE8" w:rsidP="008026F5">
      <w:pPr>
        <w:spacing w:after="0" w:line="240" w:lineRule="auto"/>
        <w:ind w:left="-142"/>
        <w:jc w:val="both"/>
        <w:rPr>
          <w:rFonts w:eastAsiaTheme="minorEastAsia" w:cs="Times New Roman"/>
          <w:color w:val="000000"/>
          <w:sz w:val="20"/>
          <w:szCs w:val="20"/>
          <w:lang w:eastAsia="pt-BR"/>
        </w:rPr>
      </w:pPr>
    </w:p>
    <w:p w:rsidR="00A52CE8" w:rsidRDefault="00A52C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A52CE8">
        <w:rPr>
          <w:rFonts w:cstheme="minorHAnsi"/>
          <w:b/>
          <w:sz w:val="24"/>
          <w:szCs w:val="24"/>
        </w:rPr>
        <w:t>948</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A52CE8">
        <w:rPr>
          <w:rFonts w:cstheme="minorHAnsi"/>
          <w:color w:val="000000" w:themeColor="text1"/>
          <w:sz w:val="24"/>
          <w:szCs w:val="24"/>
          <w:lang w:eastAsia="pt-BR"/>
        </w:rPr>
        <w:t>AQUISIÇÃO DE DESINFETANTE CLORADO EM PÓ E SACO PARA AMOSTRA ESTERELIZADO</w:t>
      </w:r>
      <w:r w:rsidR="00A52CE8" w:rsidRPr="00F15A75">
        <w:rPr>
          <w:rFonts w:cstheme="minorHAnsi"/>
          <w:color w:val="000000" w:themeColor="text1"/>
          <w:sz w:val="24"/>
          <w:szCs w:val="24"/>
          <w:lang w:eastAsia="pt-BR"/>
        </w:rPr>
        <w:t>,</w:t>
      </w:r>
      <w:r w:rsidR="00A52CE8" w:rsidRPr="00F15A75">
        <w:rPr>
          <w:rFonts w:cstheme="minorHAnsi"/>
          <w:color w:val="000000" w:themeColor="text1"/>
          <w:sz w:val="24"/>
          <w:szCs w:val="24"/>
        </w:rPr>
        <w:t xml:space="preserve"> </w:t>
      </w:r>
      <w:r w:rsidR="00A52CE8" w:rsidRPr="00F15A75">
        <w:rPr>
          <w:rFonts w:cstheme="minorHAnsi"/>
          <w:color w:val="000000" w:themeColor="text1"/>
          <w:sz w:val="24"/>
          <w:szCs w:val="24"/>
          <w:lang w:eastAsia="pt-BR"/>
        </w:rPr>
        <w:t>CONFORME TERMO</w:t>
      </w:r>
      <w:r w:rsidR="00A52CE8" w:rsidRPr="00B87B9B">
        <w:rPr>
          <w:rFonts w:cstheme="minorHAnsi"/>
          <w:color w:val="000000" w:themeColor="text1"/>
          <w:sz w:val="24"/>
          <w:szCs w:val="24"/>
          <w:lang w:eastAsia="pt-BR"/>
        </w:rPr>
        <w:t xml:space="preserve"> DE REFERÊNCIA</w:t>
      </w:r>
      <w:r w:rsidR="00F15A75"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BE2" w:rsidRDefault="00F57BE2">
      <w:pPr>
        <w:spacing w:after="0" w:line="240" w:lineRule="auto"/>
      </w:pPr>
      <w:r>
        <w:separator/>
      </w:r>
    </w:p>
  </w:endnote>
  <w:endnote w:type="continuationSeparator" w:id="0">
    <w:p w:rsidR="00F57BE2" w:rsidRDefault="00F57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Italic">
    <w:altName w:val="Times New Roman"/>
    <w:panose1 w:val="00000000000000000000"/>
    <w:charset w:val="00"/>
    <w:family w:val="roman"/>
    <w:notTrueType/>
    <w:pitch w:val="default"/>
  </w:font>
  <w:font w:name="Arial MT">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BE2" w:rsidRDefault="00F57BE2">
      <w:pPr>
        <w:spacing w:after="0" w:line="240" w:lineRule="auto"/>
      </w:pPr>
      <w:r>
        <w:separator/>
      </w:r>
    </w:p>
  </w:footnote>
  <w:footnote w:type="continuationSeparator" w:id="0">
    <w:p w:rsidR="00F57BE2" w:rsidRDefault="00F57B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181F"/>
    <w:rsid w:val="00127635"/>
    <w:rsid w:val="0013343C"/>
    <w:rsid w:val="00141F7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20A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410C7"/>
    <w:rsid w:val="003667AC"/>
    <w:rsid w:val="003A0050"/>
    <w:rsid w:val="003D5945"/>
    <w:rsid w:val="003E0E0A"/>
    <w:rsid w:val="003F0490"/>
    <w:rsid w:val="003F298D"/>
    <w:rsid w:val="003F7A89"/>
    <w:rsid w:val="003F7B02"/>
    <w:rsid w:val="00401B54"/>
    <w:rsid w:val="004151C6"/>
    <w:rsid w:val="004505B2"/>
    <w:rsid w:val="00453B92"/>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6D62"/>
    <w:rsid w:val="006061C0"/>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62A0"/>
    <w:rsid w:val="00742A1E"/>
    <w:rsid w:val="00744683"/>
    <w:rsid w:val="007514F6"/>
    <w:rsid w:val="0075643F"/>
    <w:rsid w:val="00757A85"/>
    <w:rsid w:val="00765E9D"/>
    <w:rsid w:val="00765F9F"/>
    <w:rsid w:val="00766EA8"/>
    <w:rsid w:val="00774F53"/>
    <w:rsid w:val="00777436"/>
    <w:rsid w:val="0078457D"/>
    <w:rsid w:val="00795D0A"/>
    <w:rsid w:val="007A297F"/>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23C8"/>
    <w:rsid w:val="00944B3B"/>
    <w:rsid w:val="00947F57"/>
    <w:rsid w:val="00954443"/>
    <w:rsid w:val="00981D4E"/>
    <w:rsid w:val="00983CAD"/>
    <w:rsid w:val="00995579"/>
    <w:rsid w:val="009978EF"/>
    <w:rsid w:val="009A415E"/>
    <w:rsid w:val="009A6744"/>
    <w:rsid w:val="009B77F9"/>
    <w:rsid w:val="009C088C"/>
    <w:rsid w:val="009C6A2B"/>
    <w:rsid w:val="009D2E9D"/>
    <w:rsid w:val="009D60F7"/>
    <w:rsid w:val="00A041AC"/>
    <w:rsid w:val="00A04559"/>
    <w:rsid w:val="00A04C45"/>
    <w:rsid w:val="00A057BA"/>
    <w:rsid w:val="00A10E34"/>
    <w:rsid w:val="00A13FCE"/>
    <w:rsid w:val="00A347F9"/>
    <w:rsid w:val="00A36283"/>
    <w:rsid w:val="00A45094"/>
    <w:rsid w:val="00A52CE8"/>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1381"/>
    <w:rsid w:val="00D83721"/>
    <w:rsid w:val="00D92170"/>
    <w:rsid w:val="00D94A91"/>
    <w:rsid w:val="00DA35BE"/>
    <w:rsid w:val="00DA7217"/>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2F64"/>
    <w:rsid w:val="00F53555"/>
    <w:rsid w:val="00F548E6"/>
    <w:rsid w:val="00F57BE2"/>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fontstyle41">
    <w:name w:val="fontstyle41"/>
    <w:basedOn w:val="Fontepargpadro"/>
    <w:rsid w:val="001E20AD"/>
    <w:rPr>
      <w:rFonts w:ascii="ArialItalic" w:hAnsi="ArialItalic" w:hint="default"/>
      <w:b w:val="0"/>
      <w:bCs w:val="0"/>
      <w:i/>
      <w:iCs/>
      <w:color w:val="FF0000"/>
      <w:sz w:val="20"/>
      <w:szCs w:val="20"/>
    </w:rPr>
  </w:style>
  <w:style w:type="paragraph" w:customStyle="1" w:styleId="TableParagraph">
    <w:name w:val="Table Paragraph"/>
    <w:basedOn w:val="Normal"/>
    <w:uiPriority w:val="1"/>
    <w:qFormat/>
    <w:rsid w:val="003D5945"/>
    <w:pPr>
      <w:widowControl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fontstyle41">
    <w:name w:val="fontstyle41"/>
    <w:basedOn w:val="Fontepargpadro"/>
    <w:rsid w:val="001E20AD"/>
    <w:rPr>
      <w:rFonts w:ascii="ArialItalic" w:hAnsi="ArialItalic" w:hint="default"/>
      <w:b w:val="0"/>
      <w:bCs w:val="0"/>
      <w:i/>
      <w:iCs/>
      <w:color w:val="FF0000"/>
      <w:sz w:val="20"/>
      <w:szCs w:val="20"/>
    </w:rPr>
  </w:style>
  <w:style w:type="paragraph" w:customStyle="1" w:styleId="TableParagraph">
    <w:name w:val="Table Paragraph"/>
    <w:basedOn w:val="Normal"/>
    <w:uiPriority w:val="1"/>
    <w:qFormat/>
    <w:rsid w:val="003D5945"/>
    <w:pPr>
      <w:widowControl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FCF1E-C73D-4842-8D5E-A9E6FFA7C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2757</Words>
  <Characters>14890</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2</cp:revision>
  <cp:lastPrinted>2023-12-14T17:10:00Z</cp:lastPrinted>
  <dcterms:created xsi:type="dcterms:W3CDTF">2025-05-09T13:44:00Z</dcterms:created>
  <dcterms:modified xsi:type="dcterms:W3CDTF">2025-05-09T13:44:00Z</dcterms:modified>
  <dc:language>pt-BR</dc:language>
</cp:coreProperties>
</file>