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531B04" w:rsidTr="0075643F">
        <w:tc>
          <w:tcPr>
            <w:tcW w:w="10606" w:type="dxa"/>
          </w:tcPr>
          <w:p w:rsidR="00947F57" w:rsidRPr="002F2478" w:rsidRDefault="00947F57" w:rsidP="0075643F">
            <w:pPr>
              <w:spacing w:after="0" w:line="240" w:lineRule="auto"/>
              <w:jc w:val="center"/>
              <w:rPr>
                <w:b/>
                <w:sz w:val="32"/>
                <w:szCs w:val="32"/>
              </w:rPr>
            </w:pPr>
          </w:p>
          <w:p w:rsidR="0075643F" w:rsidRPr="00531B04" w:rsidRDefault="0075643F" w:rsidP="0075643F">
            <w:pPr>
              <w:spacing w:after="0" w:line="240" w:lineRule="auto"/>
              <w:jc w:val="center"/>
              <w:rPr>
                <w:b/>
                <w:sz w:val="32"/>
                <w:szCs w:val="32"/>
              </w:rPr>
            </w:pPr>
            <w:r w:rsidRPr="00531B04">
              <w:rPr>
                <w:b/>
                <w:sz w:val="32"/>
                <w:szCs w:val="32"/>
              </w:rPr>
              <w:t xml:space="preserve">AVISO DE DISPENSA DE LICITAÇÃO N° </w:t>
            </w:r>
            <w:r w:rsidR="00B777DB">
              <w:rPr>
                <w:b/>
                <w:sz w:val="32"/>
                <w:szCs w:val="32"/>
              </w:rPr>
              <w:t>1109</w:t>
            </w:r>
            <w:r w:rsidRPr="00531B04">
              <w:rPr>
                <w:b/>
                <w:sz w:val="32"/>
                <w:szCs w:val="32"/>
              </w:rPr>
              <w:t>/20</w:t>
            </w:r>
            <w:r w:rsidR="002F2478" w:rsidRPr="00531B04">
              <w:rPr>
                <w:b/>
                <w:sz w:val="32"/>
                <w:szCs w:val="32"/>
              </w:rPr>
              <w:t>2</w:t>
            </w:r>
            <w:r w:rsidR="00F548E6">
              <w:rPr>
                <w:b/>
                <w:sz w:val="32"/>
                <w:szCs w:val="32"/>
              </w:rPr>
              <w:t>5</w:t>
            </w:r>
          </w:p>
          <w:p w:rsidR="0075643F" w:rsidRPr="00531B04" w:rsidRDefault="0075643F" w:rsidP="0075643F">
            <w:pPr>
              <w:spacing w:after="0" w:line="240" w:lineRule="auto"/>
              <w:jc w:val="center"/>
              <w:rPr>
                <w:b/>
                <w:sz w:val="24"/>
                <w:szCs w:val="24"/>
              </w:rPr>
            </w:pPr>
          </w:p>
          <w:p w:rsidR="0075643F" w:rsidRPr="00531B04" w:rsidRDefault="0075643F" w:rsidP="0075643F">
            <w:pPr>
              <w:spacing w:after="0" w:line="240" w:lineRule="auto"/>
              <w:jc w:val="center"/>
              <w:rPr>
                <w:sz w:val="24"/>
                <w:szCs w:val="24"/>
              </w:rPr>
            </w:pPr>
            <w:r w:rsidRPr="00531B04">
              <w:rPr>
                <w:sz w:val="24"/>
                <w:szCs w:val="24"/>
              </w:rPr>
              <w:t>FUNDAMENTAÇÃO LEGAL: ART. 75, INCISO II, DA LEI FEDERAL Nº 14.133/2021;</w:t>
            </w:r>
          </w:p>
          <w:p w:rsidR="0075643F" w:rsidRPr="00531B04" w:rsidRDefault="00663A16" w:rsidP="0075643F">
            <w:pPr>
              <w:spacing w:after="0" w:line="240" w:lineRule="auto"/>
              <w:jc w:val="center"/>
              <w:rPr>
                <w:sz w:val="24"/>
                <w:szCs w:val="24"/>
              </w:rPr>
            </w:pPr>
            <w:r w:rsidRPr="00531B04">
              <w:rPr>
                <w:sz w:val="24"/>
                <w:szCs w:val="24"/>
              </w:rPr>
              <w:t>DECRETO MUNICIPAL Nº 19.</w:t>
            </w:r>
            <w:r w:rsidR="009B77F9" w:rsidRPr="00531B04">
              <w:rPr>
                <w:sz w:val="24"/>
                <w:szCs w:val="24"/>
              </w:rPr>
              <w:t>637</w:t>
            </w:r>
            <w:r w:rsidR="0075643F" w:rsidRPr="00531B04">
              <w:rPr>
                <w:sz w:val="24"/>
                <w:szCs w:val="24"/>
              </w:rPr>
              <w:t>/202</w:t>
            </w:r>
            <w:r w:rsidR="009B77F9" w:rsidRPr="00531B04">
              <w:rPr>
                <w:sz w:val="24"/>
                <w:szCs w:val="24"/>
              </w:rPr>
              <w:t>4</w:t>
            </w:r>
            <w:r w:rsidR="0075643F" w:rsidRPr="00531B04">
              <w:rPr>
                <w:sz w:val="24"/>
                <w:szCs w:val="24"/>
              </w:rPr>
              <w:t>;</w:t>
            </w:r>
          </w:p>
          <w:p w:rsidR="00947F57" w:rsidRPr="00531B04" w:rsidRDefault="00947F57" w:rsidP="0075643F">
            <w:pPr>
              <w:spacing w:after="0" w:line="240" w:lineRule="auto"/>
              <w:jc w:val="center"/>
              <w:rPr>
                <w:rFonts w:eastAsiaTheme="minorEastAsia" w:cs="Times New Roman"/>
                <w:color w:val="000000"/>
                <w:sz w:val="20"/>
                <w:szCs w:val="20"/>
                <w:lang w:eastAsia="pt-BR"/>
              </w:rPr>
            </w:pPr>
          </w:p>
        </w:tc>
      </w:tr>
    </w:tbl>
    <w:p w:rsidR="00C26F86" w:rsidRPr="00531B04"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531B04" w:rsidTr="0075643F">
        <w:tc>
          <w:tcPr>
            <w:tcW w:w="10606" w:type="dxa"/>
            <w:gridSpan w:val="2"/>
          </w:tcPr>
          <w:p w:rsidR="0075643F" w:rsidRPr="00531B04" w:rsidRDefault="0075643F" w:rsidP="0075643F">
            <w:pPr>
              <w:spacing w:after="0" w:line="240" w:lineRule="auto"/>
              <w:jc w:val="center"/>
              <w:rPr>
                <w:b/>
                <w:sz w:val="24"/>
                <w:szCs w:val="24"/>
              </w:rPr>
            </w:pPr>
            <w:r w:rsidRPr="00531B04">
              <w:rPr>
                <w:b/>
                <w:sz w:val="24"/>
                <w:szCs w:val="24"/>
              </w:rPr>
              <w:t>DADOS DO AVISO</w:t>
            </w:r>
          </w:p>
          <w:p w:rsidR="0075643F" w:rsidRPr="00531B04" w:rsidRDefault="0075643F" w:rsidP="00C27D59">
            <w:pPr>
              <w:spacing w:after="0" w:line="240" w:lineRule="auto"/>
              <w:jc w:val="center"/>
              <w:rPr>
                <w:rFonts w:eastAsiaTheme="minorEastAsia" w:cs="Times New Roman"/>
                <w:b/>
                <w:color w:val="000000"/>
                <w:sz w:val="24"/>
                <w:szCs w:val="24"/>
                <w:lang w:eastAsia="pt-BR"/>
              </w:rPr>
            </w:pPr>
            <w:r w:rsidRPr="00531B04">
              <w:rPr>
                <w:sz w:val="24"/>
                <w:szCs w:val="24"/>
              </w:rPr>
              <w:t xml:space="preserve">São José dos Campos, </w:t>
            </w:r>
            <w:r w:rsidR="00B777DB">
              <w:rPr>
                <w:sz w:val="24"/>
                <w:szCs w:val="24"/>
              </w:rPr>
              <w:t>20</w:t>
            </w:r>
            <w:r w:rsidR="00531B04" w:rsidRPr="00531B04">
              <w:rPr>
                <w:sz w:val="24"/>
                <w:szCs w:val="24"/>
              </w:rPr>
              <w:t xml:space="preserve"> de </w:t>
            </w:r>
            <w:r w:rsidR="00C27D59">
              <w:rPr>
                <w:sz w:val="24"/>
                <w:szCs w:val="24"/>
              </w:rPr>
              <w:t>maio</w:t>
            </w:r>
            <w:r w:rsidRPr="00531B04">
              <w:rPr>
                <w:sz w:val="24"/>
                <w:szCs w:val="24"/>
              </w:rPr>
              <w:t xml:space="preserve"> de 202</w:t>
            </w:r>
            <w:r w:rsidR="00F548E6">
              <w:rPr>
                <w:sz w:val="24"/>
                <w:szCs w:val="24"/>
              </w:rPr>
              <w:t>5</w:t>
            </w:r>
            <w:r w:rsidR="00207AD9" w:rsidRPr="00531B04">
              <w:rPr>
                <w:sz w:val="24"/>
                <w:szCs w:val="24"/>
              </w:rPr>
              <w:t>.</w:t>
            </w:r>
          </w:p>
        </w:tc>
      </w:tr>
      <w:tr w:rsidR="0075643F" w:rsidRPr="00947F57" w:rsidTr="0075643F">
        <w:tc>
          <w:tcPr>
            <w:tcW w:w="10606" w:type="dxa"/>
            <w:gridSpan w:val="2"/>
          </w:tcPr>
          <w:p w:rsidR="00947F57" w:rsidRPr="00531B04"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531B04">
              <w:rPr>
                <w:b/>
                <w:sz w:val="24"/>
                <w:szCs w:val="24"/>
              </w:rPr>
              <w:t xml:space="preserve">PROCESSO ADMINISTRATIVO: </w:t>
            </w:r>
            <w:r w:rsidR="00B777DB">
              <w:rPr>
                <w:b/>
                <w:sz w:val="24"/>
                <w:szCs w:val="24"/>
              </w:rPr>
              <w:t>53250</w:t>
            </w:r>
            <w:r w:rsidR="00947F57" w:rsidRPr="00531B04">
              <w:rPr>
                <w:b/>
                <w:sz w:val="24"/>
                <w:szCs w:val="24"/>
              </w:rPr>
              <w:t>/202</w:t>
            </w:r>
            <w:r w:rsidR="00F548E6">
              <w:rPr>
                <w:b/>
                <w:sz w:val="24"/>
                <w:szCs w:val="24"/>
              </w:rPr>
              <w:t>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08059D">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vAlign w:val="center"/>
          </w:tcPr>
          <w:p w:rsidR="00CE299F" w:rsidRPr="00531B04" w:rsidRDefault="0075643F" w:rsidP="0008059D">
            <w:pPr>
              <w:tabs>
                <w:tab w:val="left" w:pos="1635"/>
              </w:tabs>
              <w:spacing w:after="0" w:line="240" w:lineRule="auto"/>
              <w:jc w:val="center"/>
              <w:rPr>
                <w:b/>
                <w:sz w:val="24"/>
                <w:szCs w:val="24"/>
              </w:rPr>
            </w:pPr>
            <w:r w:rsidRPr="00947F57">
              <w:rPr>
                <w:b/>
                <w:sz w:val="24"/>
                <w:szCs w:val="24"/>
              </w:rPr>
              <w:t xml:space="preserve">Até dia </w:t>
            </w:r>
            <w:r w:rsidR="00B777DB">
              <w:rPr>
                <w:b/>
                <w:sz w:val="24"/>
                <w:szCs w:val="24"/>
              </w:rPr>
              <w:t>23</w:t>
            </w:r>
            <w:r w:rsidR="00531B04" w:rsidRPr="00531B04">
              <w:rPr>
                <w:b/>
                <w:sz w:val="24"/>
                <w:szCs w:val="24"/>
              </w:rPr>
              <w:t>/</w:t>
            </w:r>
            <w:r w:rsidR="00F548E6">
              <w:rPr>
                <w:b/>
                <w:sz w:val="24"/>
                <w:szCs w:val="24"/>
              </w:rPr>
              <w:t>0</w:t>
            </w:r>
            <w:r w:rsidR="00C27D59">
              <w:rPr>
                <w:b/>
                <w:sz w:val="24"/>
                <w:szCs w:val="24"/>
              </w:rPr>
              <w:t>5</w:t>
            </w:r>
            <w:r w:rsidRPr="00531B04">
              <w:rPr>
                <w:b/>
                <w:sz w:val="24"/>
                <w:szCs w:val="24"/>
              </w:rPr>
              <w:t>/202</w:t>
            </w:r>
            <w:r w:rsidR="00F548E6">
              <w:rPr>
                <w:b/>
                <w:sz w:val="24"/>
                <w:szCs w:val="24"/>
              </w:rPr>
              <w:t>5</w:t>
            </w:r>
          </w:p>
          <w:p w:rsidR="0075643F" w:rsidRPr="00947F57" w:rsidRDefault="00CE299F" w:rsidP="0008059D">
            <w:pPr>
              <w:tabs>
                <w:tab w:val="left" w:pos="1635"/>
              </w:tabs>
              <w:spacing w:after="0" w:line="240" w:lineRule="auto"/>
              <w:jc w:val="center"/>
              <w:rPr>
                <w:rFonts w:eastAsiaTheme="minorEastAsia" w:cs="Times New Roman"/>
                <w:b/>
                <w:color w:val="000000"/>
                <w:sz w:val="24"/>
                <w:szCs w:val="24"/>
                <w:lang w:eastAsia="pt-BR"/>
              </w:rPr>
            </w:pPr>
            <w:r w:rsidRPr="00531B04">
              <w:rPr>
                <w:b/>
                <w:sz w:val="24"/>
                <w:szCs w:val="24"/>
              </w:rPr>
              <w:t>Horário:</w:t>
            </w:r>
            <w:r w:rsidR="0075643F" w:rsidRPr="00531B04">
              <w:rPr>
                <w:b/>
                <w:sz w:val="24"/>
                <w:szCs w:val="24"/>
              </w:rPr>
              <w:t xml:space="preserve"> </w:t>
            </w:r>
            <w:r w:rsidR="00EB1BA2" w:rsidRPr="00531B04">
              <w:rPr>
                <w:b/>
                <w:sz w:val="24"/>
                <w:szCs w:val="24"/>
              </w:rPr>
              <w:t>17</w:t>
            </w:r>
            <w:r w:rsidR="0075643F" w:rsidRPr="00531B04">
              <w:rPr>
                <w:b/>
                <w:sz w:val="24"/>
                <w:szCs w:val="24"/>
              </w:rPr>
              <w:t>h</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4B0805" w:rsidP="00947F57">
            <w:pPr>
              <w:spacing w:after="0" w:line="240" w:lineRule="auto"/>
              <w:jc w:val="center"/>
              <w:rPr>
                <w:rFonts w:eastAsiaTheme="minorEastAsia" w:cs="Times New Roman"/>
                <w:color w:val="000000"/>
                <w:sz w:val="24"/>
                <w:szCs w:val="24"/>
                <w:lang w:eastAsia="pt-BR"/>
              </w:rPr>
            </w:pPr>
            <w:r>
              <w:rPr>
                <w:sz w:val="24"/>
                <w:szCs w:val="24"/>
              </w:rPr>
              <w:t>sergio.nilson</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através da Secretaria de G</w:t>
            </w:r>
            <w:r w:rsidR="00947F57" w:rsidRPr="00947F57">
              <w:rPr>
                <w:sz w:val="24"/>
                <w:szCs w:val="24"/>
              </w:rPr>
              <w:t>estão Administrativa e Finanças</w:t>
            </w:r>
            <w:r w:rsidRPr="00947F57">
              <w:rPr>
                <w:sz w:val="24"/>
                <w:szCs w:val="24"/>
              </w:rPr>
              <w:t xml:space="preserve">, com sede na </w:t>
            </w:r>
            <w:r w:rsidRPr="00947F57">
              <w:rPr>
                <w:rFonts w:eastAsiaTheme="minorEastAsia" w:cstheme="minorHAnsi"/>
                <w:color w:val="000000"/>
                <w:sz w:val="24"/>
                <w:szCs w:val="24"/>
                <w:lang w:eastAsia="pt-BR"/>
              </w:rPr>
              <w:t xml:space="preserve">Rua José de Alencar, 123,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795D0A" w:rsidRDefault="00947F57" w:rsidP="00947F57">
            <w:pPr>
              <w:spacing w:after="0" w:line="240" w:lineRule="auto"/>
              <w:jc w:val="both"/>
              <w:rPr>
                <w:rFonts w:cstheme="minorHAnsi"/>
                <w:b/>
                <w:sz w:val="24"/>
                <w:szCs w:val="24"/>
              </w:rPr>
            </w:pPr>
          </w:p>
          <w:p w:rsidR="005E02EE" w:rsidRPr="00795D0A" w:rsidRDefault="005E02EE" w:rsidP="00947F57">
            <w:pPr>
              <w:spacing w:after="0" w:line="240" w:lineRule="auto"/>
              <w:jc w:val="both"/>
              <w:rPr>
                <w:rFonts w:cstheme="minorHAnsi"/>
                <w:b/>
                <w:sz w:val="24"/>
                <w:szCs w:val="24"/>
              </w:rPr>
            </w:pPr>
          </w:p>
          <w:p w:rsidR="00947F57" w:rsidRDefault="00947F57" w:rsidP="00926E67">
            <w:pPr>
              <w:spacing w:before="114" w:after="114"/>
              <w:ind w:right="57"/>
              <w:jc w:val="both"/>
              <w:rPr>
                <w:rFonts w:cstheme="minorHAnsi"/>
                <w:bCs/>
                <w:color w:val="000000" w:themeColor="text1"/>
                <w:sz w:val="24"/>
                <w:szCs w:val="24"/>
              </w:rPr>
            </w:pPr>
            <w:r w:rsidRPr="00926E67">
              <w:rPr>
                <w:rFonts w:cstheme="minorHAnsi"/>
                <w:b/>
                <w:color w:val="000000" w:themeColor="text1"/>
                <w:sz w:val="24"/>
                <w:szCs w:val="24"/>
              </w:rPr>
              <w:t>OBJETO</w:t>
            </w:r>
            <w:r w:rsidRPr="00926E67">
              <w:rPr>
                <w:rFonts w:cstheme="minorHAnsi"/>
                <w:color w:val="000000" w:themeColor="text1"/>
                <w:sz w:val="24"/>
                <w:szCs w:val="24"/>
              </w:rPr>
              <w:t xml:space="preserve">: </w:t>
            </w:r>
            <w:r w:rsidR="00A509E5">
              <w:rPr>
                <w:rFonts w:cstheme="minorHAnsi"/>
                <w:color w:val="000000" w:themeColor="text1"/>
                <w:sz w:val="24"/>
                <w:szCs w:val="24"/>
                <w:lang w:eastAsia="pt-BR"/>
              </w:rPr>
              <w:t xml:space="preserve">CONFECÇÃO DE </w:t>
            </w:r>
            <w:r w:rsidR="00B777DB">
              <w:rPr>
                <w:rFonts w:cstheme="minorHAnsi"/>
                <w:color w:val="000000" w:themeColor="text1"/>
                <w:sz w:val="24"/>
                <w:szCs w:val="24"/>
                <w:lang w:eastAsia="pt-BR"/>
              </w:rPr>
              <w:t xml:space="preserve">MEDALHAS E </w:t>
            </w:r>
            <w:r w:rsidR="00A509E5">
              <w:rPr>
                <w:rFonts w:cstheme="minorHAnsi"/>
                <w:color w:val="000000" w:themeColor="text1"/>
                <w:sz w:val="24"/>
                <w:szCs w:val="24"/>
                <w:lang w:eastAsia="pt-BR"/>
              </w:rPr>
              <w:t>TROFÉUS</w:t>
            </w:r>
            <w:r w:rsidR="000D3C68">
              <w:rPr>
                <w:rFonts w:cstheme="minorHAnsi"/>
                <w:color w:val="000000" w:themeColor="text1"/>
                <w:sz w:val="24"/>
                <w:szCs w:val="24"/>
                <w:lang w:eastAsia="pt-BR"/>
              </w:rPr>
              <w:t xml:space="preserve">, </w:t>
            </w:r>
            <w:r w:rsidR="00B87B9B" w:rsidRPr="00F15A75">
              <w:rPr>
                <w:rFonts w:cstheme="minorHAnsi"/>
                <w:color w:val="000000" w:themeColor="text1"/>
                <w:sz w:val="24"/>
                <w:szCs w:val="24"/>
                <w:lang w:eastAsia="pt-BR"/>
              </w:rPr>
              <w:t>CONFORME TERMO</w:t>
            </w:r>
            <w:r w:rsidR="00B87B9B" w:rsidRPr="00B87B9B">
              <w:rPr>
                <w:rFonts w:cstheme="minorHAnsi"/>
                <w:color w:val="000000" w:themeColor="text1"/>
                <w:sz w:val="24"/>
                <w:szCs w:val="24"/>
                <w:lang w:eastAsia="pt-BR"/>
              </w:rPr>
              <w:t xml:space="preserve"> DE REFERÊNCIA</w:t>
            </w:r>
            <w:r w:rsidR="00A85002" w:rsidRPr="00926E67">
              <w:rPr>
                <w:rFonts w:cstheme="minorHAnsi"/>
                <w:bCs/>
                <w:color w:val="000000" w:themeColor="text1"/>
                <w:sz w:val="24"/>
                <w:szCs w:val="24"/>
              </w:rPr>
              <w:t>.</w:t>
            </w:r>
          </w:p>
          <w:p w:rsidR="00947F57" w:rsidRDefault="00947F57" w:rsidP="00947F57">
            <w:pPr>
              <w:spacing w:after="0" w:line="240" w:lineRule="auto"/>
              <w:jc w:val="both"/>
              <w:rPr>
                <w:rFonts w:eastAsiaTheme="minorEastAsia" w:cstheme="minorHAnsi"/>
                <w:color w:val="000000"/>
                <w:sz w:val="24"/>
                <w:szCs w:val="24"/>
                <w:lang w:eastAsia="pt-BR"/>
              </w:rPr>
            </w:pPr>
          </w:p>
          <w:p w:rsidR="000E1481" w:rsidRPr="00795D0A" w:rsidRDefault="000E1481" w:rsidP="00947F57">
            <w:pPr>
              <w:spacing w:after="0" w:line="240" w:lineRule="auto"/>
              <w:jc w:val="both"/>
              <w:rPr>
                <w:rFonts w:eastAsiaTheme="minorEastAsia" w:cstheme="minorHAnsi"/>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CE299F">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C57E91" w:rsidRDefault="00C57E9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531B04">
        <w:rPr>
          <w:b/>
          <w:sz w:val="24"/>
          <w:szCs w:val="24"/>
        </w:rPr>
        <w:lastRenderedPageBreak/>
        <w:t xml:space="preserve">AVISO DE DISPENSA DE LICITAÇÃO N° </w:t>
      </w:r>
      <w:r w:rsidR="00B777DB">
        <w:rPr>
          <w:b/>
          <w:sz w:val="24"/>
          <w:szCs w:val="24"/>
        </w:rPr>
        <w:t>1109</w:t>
      </w:r>
      <w:r w:rsidRPr="00531B04">
        <w:rPr>
          <w:b/>
          <w:sz w:val="24"/>
          <w:szCs w:val="24"/>
        </w:rPr>
        <w:t>/202</w:t>
      </w:r>
      <w:r w:rsidR="00F548E6">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CE299F">
        <w:rPr>
          <w:sz w:val="24"/>
          <w:szCs w:val="24"/>
        </w:rPr>
        <w:t>637</w:t>
      </w:r>
      <w:r w:rsidRPr="00B54239">
        <w:rPr>
          <w:sz w:val="24"/>
          <w:szCs w:val="24"/>
        </w:rPr>
        <w:t xml:space="preserve"> de </w:t>
      </w:r>
      <w:r w:rsidR="00CE299F">
        <w:rPr>
          <w:sz w:val="24"/>
          <w:szCs w:val="24"/>
        </w:rPr>
        <w:t>21</w:t>
      </w:r>
      <w:r w:rsidRPr="00B54239">
        <w:rPr>
          <w:sz w:val="24"/>
          <w:szCs w:val="24"/>
        </w:rPr>
        <w:t xml:space="preserve"> de </w:t>
      </w:r>
      <w:r w:rsidR="00CE299F">
        <w:rPr>
          <w:sz w:val="24"/>
          <w:szCs w:val="24"/>
        </w:rPr>
        <w:t>Mai</w:t>
      </w:r>
      <w:r w:rsidR="0091744A" w:rsidRPr="00B54239">
        <w:rPr>
          <w:sz w:val="24"/>
          <w:szCs w:val="24"/>
        </w:rPr>
        <w:t>o</w:t>
      </w:r>
      <w:r w:rsidRPr="00B54239">
        <w:rPr>
          <w:sz w:val="24"/>
          <w:szCs w:val="24"/>
        </w:rPr>
        <w:t xml:space="preserve"> de 202</w:t>
      </w:r>
      <w:r w:rsidR="00CE299F">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xml:space="preserve">) Estejam cumprindo penalidade de suspensão temporária imposta pela Administração Pública Municipal, </w:t>
      </w:r>
      <w:r w:rsidR="00CE299F">
        <w:rPr>
          <w:sz w:val="24"/>
          <w:szCs w:val="24"/>
        </w:rPr>
        <w:t xml:space="preserve">inciso III do art. 156 da Lei Federal </w:t>
      </w:r>
      <w:r w:rsidR="00CE299F" w:rsidRPr="00B54239">
        <w:rPr>
          <w:sz w:val="24"/>
          <w:szCs w:val="24"/>
        </w:rPr>
        <w:t>n° 14.133/21</w:t>
      </w:r>
      <w:r w:rsidR="00CE299F">
        <w:rPr>
          <w:sz w:val="24"/>
          <w:szCs w:val="24"/>
        </w:rPr>
        <w:t xml:space="preserve">, ou </w:t>
      </w:r>
      <w:r w:rsidR="005E5111" w:rsidRPr="00B54239">
        <w:rPr>
          <w:sz w:val="24"/>
          <w:szCs w:val="24"/>
        </w:rPr>
        <w:t>ainda, penalidade imposta por qualquer órgão da Administração Pública, na hipótese prevista no inciso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w:t>
      </w:r>
      <w:r w:rsidR="005A07E5">
        <w:rPr>
          <w:sz w:val="24"/>
          <w:szCs w:val="24"/>
        </w:rPr>
        <w:t>,</w:t>
      </w:r>
      <w:r w:rsidR="005E5111" w:rsidRPr="00B54239">
        <w:rPr>
          <w:sz w:val="24"/>
          <w:szCs w:val="24"/>
        </w:rPr>
        <w:t xml:space="preserve"> </w:t>
      </w:r>
      <w:r w:rsidR="005A07E5">
        <w:rPr>
          <w:sz w:val="24"/>
          <w:szCs w:val="24"/>
        </w:rPr>
        <w:t>A</w:t>
      </w:r>
      <w:r w:rsidR="005E5111" w:rsidRPr="00B54239">
        <w:rPr>
          <w:sz w:val="24"/>
          <w:szCs w:val="24"/>
        </w:rPr>
        <w:t>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531B04">
        <w:rPr>
          <w:sz w:val="24"/>
          <w:szCs w:val="24"/>
        </w:rPr>
        <w:t xml:space="preserve">5.1 </w:t>
      </w:r>
      <w:r w:rsidR="0091744A" w:rsidRPr="00531B04">
        <w:rPr>
          <w:sz w:val="24"/>
          <w:szCs w:val="24"/>
        </w:rPr>
        <w:t>A proposta de preços deverá ser encaminhada via e-mail, para o endereço eletrônico:</w:t>
      </w:r>
      <w:r w:rsidR="00900E60" w:rsidRPr="00531B04">
        <w:rPr>
          <w:sz w:val="24"/>
          <w:szCs w:val="24"/>
        </w:rPr>
        <w:t xml:space="preserve"> </w:t>
      </w:r>
      <w:proofErr w:type="gramStart"/>
      <w:r w:rsidR="004B0805">
        <w:rPr>
          <w:sz w:val="24"/>
          <w:szCs w:val="24"/>
        </w:rPr>
        <w:t>sergio</w:t>
      </w:r>
      <w:proofErr w:type="gramEnd"/>
      <w:r w:rsidR="004B0805">
        <w:rPr>
          <w:sz w:val="24"/>
          <w:szCs w:val="24"/>
        </w:rPr>
        <w:t>.nilson</w:t>
      </w:r>
      <w:hyperlink r:id="rId9" w:history="1">
        <w:r w:rsidR="00D73595" w:rsidRPr="00531B04">
          <w:rPr>
            <w:sz w:val="24"/>
            <w:szCs w:val="24"/>
          </w:rPr>
          <w:t>@sjc.sp.gov.br</w:t>
        </w:r>
      </w:hyperlink>
      <w:r w:rsidR="00D73595" w:rsidRPr="00531B04">
        <w:rPr>
          <w:rStyle w:val="Hyperlink"/>
          <w:color w:val="000000" w:themeColor="text1"/>
          <w:sz w:val="24"/>
          <w:szCs w:val="24"/>
          <w:u w:val="none"/>
        </w:rPr>
        <w:t xml:space="preserve">, </w:t>
      </w:r>
      <w:r w:rsidR="0091744A" w:rsidRPr="00531B04">
        <w:rPr>
          <w:color w:val="000000" w:themeColor="text1"/>
          <w:sz w:val="24"/>
          <w:szCs w:val="24"/>
        </w:rPr>
        <w:t>f</w:t>
      </w:r>
      <w:r w:rsidR="0091744A" w:rsidRPr="00531B04">
        <w:rPr>
          <w:sz w:val="24"/>
          <w:szCs w:val="24"/>
        </w:rPr>
        <w:t>azendo referência no assunto do e-mai</w:t>
      </w:r>
      <w:r w:rsidR="00207AD9" w:rsidRPr="00531B04">
        <w:rPr>
          <w:sz w:val="24"/>
          <w:szCs w:val="24"/>
        </w:rPr>
        <w:t xml:space="preserve">l a DISPENSA DE LICITAÇÃO N° </w:t>
      </w:r>
      <w:r w:rsidR="00B777DB">
        <w:rPr>
          <w:sz w:val="24"/>
          <w:szCs w:val="24"/>
        </w:rPr>
        <w:t>1109</w:t>
      </w:r>
      <w:r w:rsidR="0091744A" w:rsidRPr="00531B04">
        <w:rPr>
          <w:sz w:val="24"/>
          <w:szCs w:val="24"/>
        </w:rPr>
        <w:t>/202</w:t>
      </w:r>
      <w:r w:rsidR="00F548E6">
        <w:rPr>
          <w:sz w:val="24"/>
          <w:szCs w:val="24"/>
        </w:rPr>
        <w:t>5</w:t>
      </w:r>
      <w:r w:rsidR="0091744A" w:rsidRPr="00531B04">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78457D">
        <w:rPr>
          <w:b/>
          <w:sz w:val="24"/>
          <w:szCs w:val="24"/>
          <w:u w:val="single"/>
        </w:rPr>
        <w:t xml:space="preserve">A empresa declarada vencedora será comunicada para apresentar os documentos de </w:t>
      </w:r>
      <w:r w:rsidR="0078457D" w:rsidRPr="0078457D">
        <w:rPr>
          <w:b/>
          <w:sz w:val="24"/>
          <w:szCs w:val="24"/>
          <w:u w:val="single"/>
        </w:rPr>
        <w:t>regularidade</w:t>
      </w:r>
      <w:r w:rsidR="00120ADC" w:rsidRPr="0078457D">
        <w:rPr>
          <w:b/>
          <w:sz w:val="24"/>
          <w:szCs w:val="24"/>
          <w:u w:val="single"/>
        </w:rPr>
        <w:t xml:space="preserve"> em até </w:t>
      </w:r>
      <w:r w:rsidR="00172D39" w:rsidRPr="0078457D">
        <w:rPr>
          <w:b/>
          <w:sz w:val="24"/>
          <w:szCs w:val="24"/>
          <w:u w:val="single"/>
        </w:rPr>
        <w:t>03</w:t>
      </w:r>
      <w:r w:rsidR="00120ADC" w:rsidRPr="0078457D">
        <w:rPr>
          <w:b/>
          <w:sz w:val="24"/>
          <w:szCs w:val="24"/>
          <w:u w:val="single"/>
        </w:rPr>
        <w:t xml:space="preserve"> (</w:t>
      </w:r>
      <w:r w:rsidR="00172D39" w:rsidRPr="0078457D">
        <w:rPr>
          <w:b/>
          <w:sz w:val="24"/>
          <w:szCs w:val="24"/>
          <w:u w:val="single"/>
        </w:rPr>
        <w:t>três</w:t>
      </w:r>
      <w:r w:rsidR="00120ADC" w:rsidRPr="0078457D">
        <w:rPr>
          <w:b/>
          <w:sz w:val="24"/>
          <w:szCs w:val="24"/>
          <w:u w:val="single"/>
        </w:rPr>
        <w:t>) dias úteis</w:t>
      </w:r>
      <w:r w:rsidR="00120ADC" w:rsidRPr="004923D5">
        <w:rPr>
          <w:sz w:val="24"/>
          <w:szCs w:val="24"/>
        </w:rPr>
        <w:t>.</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78457D">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w:t>
      </w:r>
      <w:r w:rsidR="0078457D">
        <w:rPr>
          <w:sz w:val="24"/>
          <w:szCs w:val="24"/>
        </w:rPr>
        <w:t>II</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w:t>
      </w:r>
      <w:r w:rsidR="0078457D">
        <w:rPr>
          <w:sz w:val="24"/>
          <w:szCs w:val="24"/>
        </w:rPr>
        <w:t xml:space="preserve"> bem como </w:t>
      </w:r>
      <w:r w:rsidR="0078457D" w:rsidRPr="00291B23">
        <w:rPr>
          <w:sz w:val="24"/>
          <w:szCs w:val="24"/>
        </w:rPr>
        <w:t>Cadastro Nacional de Empresas Punidas- CNEP (art. 91, § 4º, da Lei Federal n. 14.133, de 2021)</w:t>
      </w:r>
      <w:r w:rsidR="0078457D">
        <w:rPr>
          <w:sz w:val="24"/>
          <w:szCs w:val="24"/>
        </w:rPr>
        <w:t>,</w:t>
      </w:r>
      <w:r w:rsidRPr="00291B23">
        <w:rPr>
          <w:sz w:val="24"/>
          <w:szCs w:val="24"/>
        </w:rPr>
        <w:t xml:space="preserve">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813177">
      <w:pPr>
        <w:spacing w:after="0" w:line="240" w:lineRule="auto"/>
        <w:ind w:left="284"/>
        <w:jc w:val="both"/>
        <w:rPr>
          <w:sz w:val="24"/>
          <w:szCs w:val="24"/>
        </w:rPr>
      </w:pPr>
      <w:r w:rsidRPr="00291B23">
        <w:rPr>
          <w:sz w:val="24"/>
          <w:szCs w:val="24"/>
        </w:rPr>
        <w:t xml:space="preserve">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w:t>
      </w:r>
      <w:r w:rsidR="0078457D">
        <w:rPr>
          <w:sz w:val="24"/>
          <w:szCs w:val="24"/>
        </w:rPr>
        <w:t>II</w:t>
      </w:r>
      <w:r w:rsidRPr="00291B23">
        <w:rPr>
          <w:sz w:val="24"/>
          <w:szCs w:val="24"/>
        </w:rPr>
        <w:t>-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w:t>
      </w:r>
      <w:r w:rsidR="0078457D">
        <w:rPr>
          <w:sz w:val="24"/>
          <w:szCs w:val="24"/>
        </w:rPr>
        <w:t>neste aviso</w:t>
      </w:r>
      <w:r w:rsidR="00172D39" w:rsidRPr="00172D39">
        <w:rPr>
          <w:sz w:val="24"/>
          <w:szCs w:val="24"/>
        </w:rPr>
        <w:t xml:space="preserve">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w:t>
      </w:r>
      <w:r w:rsidR="0078457D">
        <w:rPr>
          <w:sz w:val="24"/>
          <w:szCs w:val="24"/>
        </w:rPr>
        <w:t>N</w:t>
      </w:r>
      <w:r w:rsidRPr="00172D39">
        <w:rPr>
          <w:sz w:val="24"/>
          <w:szCs w:val="24"/>
        </w:rPr>
        <w:t xml:space="preserve">ão poderá ser inferior a 0,5% (cinco décimos por cento) nem superior a 30% (trinta por cento) do valor </w:t>
      </w:r>
      <w:r w:rsidR="005C4D56">
        <w:rPr>
          <w:sz w:val="24"/>
          <w:szCs w:val="24"/>
        </w:rPr>
        <w:t xml:space="preserve">celebrado com </w:t>
      </w:r>
      <w:r w:rsidR="0078457D">
        <w:rPr>
          <w:sz w:val="24"/>
          <w:szCs w:val="24"/>
        </w:rPr>
        <w:t>contrata</w:t>
      </w:r>
      <w:r w:rsidR="005C4D56">
        <w:rPr>
          <w:sz w:val="24"/>
          <w:szCs w:val="24"/>
        </w:rPr>
        <w:t>ção direta</w:t>
      </w:r>
      <w:r w:rsidR="0078457D">
        <w:rPr>
          <w:sz w:val="24"/>
          <w:szCs w:val="24"/>
        </w:rPr>
        <w:t xml:space="preserve"> </w:t>
      </w:r>
      <w:r w:rsidRPr="00172D39">
        <w:rPr>
          <w:sz w:val="24"/>
          <w:szCs w:val="24"/>
        </w:rPr>
        <w:t>e será aplicada ao responsável por qualquer das infrações administrativas previstas nas letra</w:t>
      </w:r>
      <w:r w:rsidR="005C4D56">
        <w:rPr>
          <w:sz w:val="24"/>
          <w:szCs w:val="24"/>
        </w:rPr>
        <w:t>s A, B, C e D.</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w:t>
      </w:r>
      <w:r w:rsidR="005C4D56">
        <w:rPr>
          <w:sz w:val="24"/>
          <w:szCs w:val="24"/>
        </w:rPr>
        <w:t xml:space="preserve">rá o contratado </w:t>
      </w:r>
      <w:proofErr w:type="gramStart"/>
      <w:r w:rsidR="005C4D56">
        <w:rPr>
          <w:sz w:val="24"/>
          <w:szCs w:val="24"/>
        </w:rPr>
        <w:t>a</w:t>
      </w:r>
      <w:proofErr w:type="gramEnd"/>
      <w:r w:rsidR="005C4D56">
        <w:rPr>
          <w:sz w:val="24"/>
          <w:szCs w:val="24"/>
        </w:rPr>
        <w:t xml:space="preserve"> multa de mora</w:t>
      </w:r>
      <w:r w:rsidRPr="00172D39">
        <w:rPr>
          <w:sz w:val="24"/>
          <w:szCs w:val="24"/>
        </w:rPr>
        <w:t>.</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w:t>
      </w:r>
      <w:r w:rsidR="005C4D56">
        <w:rPr>
          <w:sz w:val="24"/>
          <w:szCs w:val="24"/>
        </w:rPr>
        <w:t xml:space="preserve">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sidR="005C4D56">
        <w:rPr>
          <w:sz w:val="24"/>
          <w:szCs w:val="24"/>
        </w:rPr>
        <w:t>A,</w:t>
      </w:r>
      <w:proofErr w:type="gramEnd"/>
      <w:r w:rsidR="005C4D56">
        <w:rPr>
          <w:sz w:val="24"/>
          <w:szCs w:val="24"/>
        </w:rPr>
        <w:t>B,C e D</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w:t>
      </w:r>
      <w:r w:rsidR="005C4D56">
        <w:rPr>
          <w:sz w:val="24"/>
          <w:szCs w:val="24"/>
        </w:rPr>
        <w:t xml:space="preserve"> caso ocorra ilegalidade, de ofí</w:t>
      </w:r>
      <w:r w:rsidRPr="00B54239">
        <w:rPr>
          <w:sz w:val="24"/>
          <w:szCs w:val="24"/>
        </w:rPr>
        <w:t>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w:t>
      </w:r>
      <w:r w:rsidR="005C4D56">
        <w:rPr>
          <w:sz w:val="24"/>
          <w:szCs w:val="24"/>
        </w:rPr>
        <w:t>ará a imediata desclassificação</w:t>
      </w:r>
      <w:r w:rsidRPr="00B54239">
        <w:rPr>
          <w:sz w:val="24"/>
          <w:szCs w:val="24"/>
        </w:rPr>
        <w:t xml:space="preserve">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531B04">
        <w:rPr>
          <w:sz w:val="24"/>
          <w:szCs w:val="24"/>
        </w:rPr>
        <w:t>São José</w:t>
      </w:r>
      <w:r w:rsidR="00107ED5" w:rsidRPr="00531B04">
        <w:rPr>
          <w:sz w:val="24"/>
          <w:szCs w:val="24"/>
        </w:rPr>
        <w:t xml:space="preserve"> dos Campos</w:t>
      </w:r>
      <w:r w:rsidR="005E5111" w:rsidRPr="00531B04">
        <w:rPr>
          <w:sz w:val="24"/>
          <w:szCs w:val="24"/>
        </w:rPr>
        <w:t xml:space="preserve">, </w:t>
      </w:r>
      <w:r w:rsidR="00B777DB">
        <w:rPr>
          <w:sz w:val="24"/>
          <w:szCs w:val="24"/>
        </w:rPr>
        <w:t>20</w:t>
      </w:r>
      <w:r w:rsidR="00531B04" w:rsidRPr="00531B04">
        <w:rPr>
          <w:sz w:val="24"/>
          <w:szCs w:val="24"/>
        </w:rPr>
        <w:t xml:space="preserve"> de </w:t>
      </w:r>
      <w:r w:rsidR="00C27D59">
        <w:rPr>
          <w:sz w:val="24"/>
          <w:szCs w:val="24"/>
        </w:rPr>
        <w:t>MAIO</w:t>
      </w:r>
      <w:r w:rsidR="005E5111" w:rsidRPr="00531B04">
        <w:rPr>
          <w:sz w:val="24"/>
          <w:szCs w:val="24"/>
        </w:rPr>
        <w:t xml:space="preserve"> de 202</w:t>
      </w:r>
      <w:r w:rsidR="00F548E6">
        <w:rPr>
          <w:sz w:val="24"/>
          <w:szCs w:val="24"/>
        </w:rPr>
        <w:t>5</w:t>
      </w:r>
      <w:r w:rsidR="005E5111" w:rsidRPr="00531B04">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795D0A" w:rsidRDefault="00795D0A" w:rsidP="008026F5">
      <w:pPr>
        <w:spacing w:after="0" w:line="240" w:lineRule="auto"/>
        <w:jc w:val="center"/>
        <w:rPr>
          <w:rFonts w:cs="Times New Roman"/>
          <w:b/>
          <w:sz w:val="20"/>
          <w:szCs w:val="20"/>
        </w:rPr>
      </w:pPr>
    </w:p>
    <w:p w:rsidR="00813210" w:rsidRDefault="00813210"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682" w:type="dxa"/>
        <w:tblLook w:val="04A0" w:firstRow="1" w:lastRow="0" w:firstColumn="1" w:lastColumn="0" w:noHBand="0" w:noVBand="1"/>
      </w:tblPr>
      <w:tblGrid>
        <w:gridCol w:w="702"/>
        <w:gridCol w:w="966"/>
        <w:gridCol w:w="4463"/>
        <w:gridCol w:w="764"/>
        <w:gridCol w:w="952"/>
        <w:gridCol w:w="1417"/>
        <w:gridCol w:w="1418"/>
      </w:tblGrid>
      <w:tr w:rsidR="00531B04" w:rsidRPr="00A45094" w:rsidTr="00531B04">
        <w:trPr>
          <w:trHeight w:val="330"/>
        </w:trPr>
        <w:tc>
          <w:tcPr>
            <w:tcW w:w="702" w:type="dxa"/>
            <w:vAlign w:val="center"/>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Item</w:t>
            </w:r>
          </w:p>
        </w:tc>
        <w:tc>
          <w:tcPr>
            <w:tcW w:w="966" w:type="dxa"/>
            <w:vAlign w:val="center"/>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Código</w:t>
            </w:r>
          </w:p>
        </w:tc>
        <w:tc>
          <w:tcPr>
            <w:tcW w:w="4463" w:type="dxa"/>
            <w:noWrap/>
            <w:vAlign w:val="center"/>
            <w:hideMark/>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Descrição</w:t>
            </w:r>
          </w:p>
        </w:tc>
        <w:tc>
          <w:tcPr>
            <w:tcW w:w="764" w:type="dxa"/>
            <w:noWrap/>
            <w:vAlign w:val="center"/>
            <w:hideMark/>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Unid.</w:t>
            </w:r>
          </w:p>
        </w:tc>
        <w:tc>
          <w:tcPr>
            <w:tcW w:w="952" w:type="dxa"/>
            <w:noWrap/>
            <w:vAlign w:val="center"/>
            <w:hideMark/>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Quant.</w:t>
            </w:r>
          </w:p>
        </w:tc>
        <w:tc>
          <w:tcPr>
            <w:tcW w:w="1417" w:type="dxa"/>
            <w:noWrap/>
            <w:vAlign w:val="center"/>
            <w:hideMark/>
          </w:tcPr>
          <w:p w:rsidR="00531B04" w:rsidRPr="00A45094" w:rsidRDefault="00531B04" w:rsidP="00B777DB">
            <w:pPr>
              <w:pStyle w:val="CabealhoeRodap"/>
              <w:spacing w:after="0"/>
              <w:jc w:val="center"/>
              <w:rPr>
                <w:b/>
                <w:sz w:val="20"/>
                <w:szCs w:val="20"/>
                <w:lang w:eastAsia="pt-BR"/>
              </w:rPr>
            </w:pPr>
            <w:r>
              <w:rPr>
                <w:b/>
                <w:sz w:val="20"/>
                <w:szCs w:val="20"/>
                <w:lang w:eastAsia="pt-BR"/>
              </w:rPr>
              <w:t xml:space="preserve">Valor </w:t>
            </w:r>
            <w:r w:rsidR="00B777DB">
              <w:rPr>
                <w:b/>
                <w:sz w:val="20"/>
                <w:szCs w:val="20"/>
                <w:lang w:eastAsia="pt-BR"/>
              </w:rPr>
              <w:t xml:space="preserve">Unitário </w:t>
            </w:r>
          </w:p>
        </w:tc>
        <w:tc>
          <w:tcPr>
            <w:tcW w:w="1418" w:type="dxa"/>
            <w:vAlign w:val="center"/>
          </w:tcPr>
          <w:p w:rsidR="00531B04" w:rsidRPr="00A45094" w:rsidRDefault="00BB2D64" w:rsidP="00805EDE">
            <w:pPr>
              <w:pStyle w:val="CabealhoeRodap"/>
              <w:spacing w:after="0"/>
              <w:jc w:val="center"/>
              <w:rPr>
                <w:b/>
                <w:sz w:val="20"/>
                <w:szCs w:val="20"/>
                <w:lang w:eastAsia="pt-BR"/>
              </w:rPr>
            </w:pPr>
            <w:r>
              <w:rPr>
                <w:b/>
                <w:sz w:val="20"/>
                <w:szCs w:val="20"/>
                <w:lang w:eastAsia="pt-BR"/>
              </w:rPr>
              <w:t>Valor Total</w:t>
            </w:r>
          </w:p>
        </w:tc>
      </w:tr>
      <w:tr w:rsidR="00B777DB" w:rsidRPr="00092993" w:rsidTr="00825A25">
        <w:trPr>
          <w:trHeight w:val="1050"/>
        </w:trPr>
        <w:tc>
          <w:tcPr>
            <w:tcW w:w="702" w:type="dxa"/>
            <w:vAlign w:val="center"/>
          </w:tcPr>
          <w:p w:rsidR="00B777DB" w:rsidRPr="00092993" w:rsidRDefault="00B777DB" w:rsidP="00825A25">
            <w:pPr>
              <w:pStyle w:val="CabealhoeRodap"/>
              <w:spacing w:after="0"/>
              <w:jc w:val="center"/>
              <w:rPr>
                <w:rFonts w:cstheme="minorHAnsi"/>
                <w:sz w:val="20"/>
                <w:szCs w:val="20"/>
                <w:lang w:eastAsia="pt-BR"/>
              </w:rPr>
            </w:pPr>
            <w:proofErr w:type="gramStart"/>
            <w:r>
              <w:rPr>
                <w:rFonts w:cstheme="minorHAnsi"/>
                <w:sz w:val="20"/>
                <w:szCs w:val="20"/>
                <w:lang w:eastAsia="pt-BR"/>
              </w:rPr>
              <w:t>1</w:t>
            </w:r>
            <w:proofErr w:type="gramEnd"/>
          </w:p>
        </w:tc>
        <w:tc>
          <w:tcPr>
            <w:tcW w:w="966" w:type="dxa"/>
            <w:vAlign w:val="center"/>
          </w:tcPr>
          <w:p w:rsidR="00B777DB" w:rsidRPr="00092993" w:rsidRDefault="00B777DB" w:rsidP="00825A25">
            <w:pPr>
              <w:pStyle w:val="CabealhoeRodap"/>
              <w:spacing w:after="0"/>
              <w:jc w:val="center"/>
              <w:rPr>
                <w:rFonts w:cstheme="minorHAnsi"/>
                <w:sz w:val="20"/>
                <w:szCs w:val="20"/>
                <w:lang w:eastAsia="pt-BR"/>
              </w:rPr>
            </w:pPr>
            <w:r>
              <w:rPr>
                <w:rFonts w:cstheme="minorHAnsi"/>
                <w:sz w:val="20"/>
                <w:szCs w:val="20"/>
                <w:lang w:eastAsia="pt-BR"/>
              </w:rPr>
              <w:t>145597</w:t>
            </w:r>
          </w:p>
        </w:tc>
        <w:tc>
          <w:tcPr>
            <w:tcW w:w="4463" w:type="dxa"/>
            <w:vAlign w:val="center"/>
          </w:tcPr>
          <w:p w:rsidR="00B777DB" w:rsidRPr="00B777DB" w:rsidRDefault="00B777DB" w:rsidP="00825A25">
            <w:pPr>
              <w:spacing w:before="114" w:after="114"/>
              <w:ind w:right="57"/>
              <w:jc w:val="both"/>
              <w:rPr>
                <w:rFonts w:cstheme="minorHAnsi"/>
                <w:bCs/>
                <w:color w:val="000000" w:themeColor="text1"/>
              </w:rPr>
            </w:pPr>
            <w:r w:rsidRPr="00337100">
              <w:rPr>
                <w:rFonts w:cstheme="minorHAnsi"/>
                <w:b/>
                <w:shd w:val="clear" w:color="auto" w:fill="F9F9F9"/>
              </w:rPr>
              <w:t>CONFECCAO DE MEDALHA</w:t>
            </w:r>
            <w:r w:rsidRPr="00B777DB">
              <w:rPr>
                <w:rFonts w:cstheme="minorHAnsi"/>
                <w:shd w:val="clear" w:color="auto" w:fill="F9F9F9"/>
              </w:rPr>
              <w:t xml:space="preserve"> PERSONALIZADA EM ACRILICO CRISTAL, MEDINDO 12 X 07 CM (A X L), COM </w:t>
            </w:r>
            <w:proofErr w:type="gramStart"/>
            <w:r w:rsidRPr="00B777DB">
              <w:rPr>
                <w:rFonts w:cstheme="minorHAnsi"/>
                <w:shd w:val="clear" w:color="auto" w:fill="F9F9F9"/>
              </w:rPr>
              <w:t>5</w:t>
            </w:r>
            <w:proofErr w:type="gramEnd"/>
            <w:r w:rsidRPr="00B777DB">
              <w:rPr>
                <w:rFonts w:cstheme="minorHAnsi"/>
                <w:shd w:val="clear" w:color="auto" w:fill="F9F9F9"/>
              </w:rPr>
              <w:t xml:space="preserve"> MM DE ESPESSURA. FITA ACETINADA COM 800 MM DE COMPRIMENTO TOTAL E 15 MM DE LARGURA. AS PECAS DEVERAM SER CORTADAS A LASER PARA UM FINO ACABAMENTO, COM IMPRESSAO UV DIRETO NO ACRILICO E EM ALTA RESOLUCAO</w:t>
            </w:r>
            <w:r w:rsidRPr="00B777DB">
              <w:rPr>
                <w:rFonts w:cstheme="minorHAnsi"/>
                <w:lang w:eastAsia="pt-BR"/>
              </w:rPr>
              <w:t>, CONFORME TERMO DE REFERÊNCIA.</w:t>
            </w:r>
          </w:p>
        </w:tc>
        <w:tc>
          <w:tcPr>
            <w:tcW w:w="764" w:type="dxa"/>
            <w:noWrap/>
            <w:vAlign w:val="center"/>
          </w:tcPr>
          <w:p w:rsidR="00B777DB" w:rsidRPr="00092993" w:rsidRDefault="00B777DB" w:rsidP="00825A25">
            <w:pPr>
              <w:spacing w:after="0" w:line="240" w:lineRule="auto"/>
              <w:ind w:left="-142"/>
              <w:jc w:val="center"/>
              <w:rPr>
                <w:rFonts w:cstheme="minorHAnsi"/>
                <w:sz w:val="20"/>
                <w:szCs w:val="20"/>
                <w:lang w:eastAsia="pt-BR"/>
              </w:rPr>
            </w:pPr>
            <w:r>
              <w:rPr>
                <w:rFonts w:cstheme="minorHAnsi"/>
                <w:sz w:val="20"/>
                <w:szCs w:val="20"/>
                <w:lang w:eastAsia="pt-BR"/>
              </w:rPr>
              <w:t>UN</w:t>
            </w:r>
          </w:p>
        </w:tc>
        <w:tc>
          <w:tcPr>
            <w:tcW w:w="952" w:type="dxa"/>
            <w:noWrap/>
            <w:vAlign w:val="center"/>
          </w:tcPr>
          <w:p w:rsidR="00B777DB" w:rsidRPr="00092993" w:rsidRDefault="00B777DB" w:rsidP="00825A25">
            <w:pPr>
              <w:spacing w:after="0" w:line="240" w:lineRule="auto"/>
              <w:ind w:left="-142"/>
              <w:jc w:val="center"/>
              <w:rPr>
                <w:rFonts w:cstheme="minorHAnsi"/>
                <w:sz w:val="20"/>
                <w:szCs w:val="20"/>
                <w:lang w:eastAsia="pt-BR"/>
              </w:rPr>
            </w:pPr>
            <w:r>
              <w:rPr>
                <w:rFonts w:cstheme="minorHAnsi"/>
                <w:sz w:val="20"/>
                <w:szCs w:val="20"/>
                <w:lang w:eastAsia="pt-BR"/>
              </w:rPr>
              <w:t>3.280</w:t>
            </w:r>
          </w:p>
        </w:tc>
        <w:tc>
          <w:tcPr>
            <w:tcW w:w="1417" w:type="dxa"/>
            <w:noWrap/>
            <w:vAlign w:val="center"/>
          </w:tcPr>
          <w:p w:rsidR="00B777DB" w:rsidRPr="00092993" w:rsidRDefault="00B777DB" w:rsidP="00825A25">
            <w:pPr>
              <w:spacing w:after="0"/>
              <w:rPr>
                <w:rFonts w:cstheme="minorHAnsi"/>
                <w:sz w:val="20"/>
                <w:szCs w:val="20"/>
                <w:lang w:eastAsia="pt-BR"/>
              </w:rPr>
            </w:pPr>
          </w:p>
        </w:tc>
        <w:tc>
          <w:tcPr>
            <w:tcW w:w="1418" w:type="dxa"/>
            <w:vAlign w:val="center"/>
          </w:tcPr>
          <w:p w:rsidR="00B777DB" w:rsidRPr="00092993" w:rsidRDefault="00B777DB" w:rsidP="00825A25">
            <w:pPr>
              <w:spacing w:after="0"/>
              <w:jc w:val="center"/>
              <w:rPr>
                <w:rFonts w:cstheme="minorHAnsi"/>
                <w:sz w:val="20"/>
                <w:szCs w:val="20"/>
                <w:lang w:eastAsia="pt-BR"/>
              </w:rPr>
            </w:pPr>
          </w:p>
        </w:tc>
      </w:tr>
      <w:tr w:rsidR="003F0490" w:rsidRPr="00092993" w:rsidTr="003F0490">
        <w:trPr>
          <w:trHeight w:val="1050"/>
        </w:trPr>
        <w:tc>
          <w:tcPr>
            <w:tcW w:w="702" w:type="dxa"/>
            <w:vAlign w:val="center"/>
          </w:tcPr>
          <w:p w:rsidR="003F0490" w:rsidRPr="00092993" w:rsidRDefault="003F0490" w:rsidP="00993B77">
            <w:pPr>
              <w:pStyle w:val="CabealhoeRodap"/>
              <w:spacing w:after="0"/>
              <w:jc w:val="center"/>
              <w:rPr>
                <w:rFonts w:cstheme="minorHAnsi"/>
                <w:sz w:val="20"/>
                <w:szCs w:val="20"/>
                <w:lang w:eastAsia="pt-BR"/>
              </w:rPr>
            </w:pPr>
            <w:proofErr w:type="gramStart"/>
            <w:r>
              <w:rPr>
                <w:rFonts w:cstheme="minorHAnsi"/>
                <w:sz w:val="20"/>
                <w:szCs w:val="20"/>
                <w:lang w:eastAsia="pt-BR"/>
              </w:rPr>
              <w:t>1</w:t>
            </w:r>
            <w:proofErr w:type="gramEnd"/>
          </w:p>
        </w:tc>
        <w:tc>
          <w:tcPr>
            <w:tcW w:w="966" w:type="dxa"/>
            <w:vAlign w:val="center"/>
          </w:tcPr>
          <w:p w:rsidR="003F0490" w:rsidRPr="00092993" w:rsidRDefault="00B777DB" w:rsidP="00993B77">
            <w:pPr>
              <w:pStyle w:val="CabealhoeRodap"/>
              <w:spacing w:after="0"/>
              <w:jc w:val="center"/>
              <w:rPr>
                <w:rFonts w:cstheme="minorHAnsi"/>
                <w:sz w:val="20"/>
                <w:szCs w:val="20"/>
                <w:lang w:eastAsia="pt-BR"/>
              </w:rPr>
            </w:pPr>
            <w:r>
              <w:rPr>
                <w:rFonts w:cstheme="minorHAnsi"/>
                <w:sz w:val="20"/>
                <w:szCs w:val="20"/>
                <w:lang w:eastAsia="pt-BR"/>
              </w:rPr>
              <w:t>145600</w:t>
            </w:r>
          </w:p>
        </w:tc>
        <w:tc>
          <w:tcPr>
            <w:tcW w:w="4463" w:type="dxa"/>
            <w:vAlign w:val="center"/>
          </w:tcPr>
          <w:p w:rsidR="003F0490" w:rsidRPr="00B777DB" w:rsidRDefault="00B777DB" w:rsidP="00F15A75">
            <w:pPr>
              <w:spacing w:before="114" w:after="114"/>
              <w:ind w:right="57"/>
              <w:jc w:val="both"/>
              <w:rPr>
                <w:rFonts w:cstheme="minorHAnsi"/>
                <w:bCs/>
                <w:color w:val="000000" w:themeColor="text1"/>
              </w:rPr>
            </w:pPr>
            <w:r w:rsidRPr="00337100">
              <w:rPr>
                <w:rFonts w:cstheme="minorHAnsi"/>
                <w:b/>
                <w:shd w:val="clear" w:color="auto" w:fill="F9F9F9"/>
              </w:rPr>
              <w:t>CONFECCAO DE TROFEU</w:t>
            </w:r>
            <w:r w:rsidRPr="00B777DB">
              <w:rPr>
                <w:rFonts w:cstheme="minorHAnsi"/>
                <w:shd w:val="clear" w:color="auto" w:fill="F9F9F9"/>
              </w:rPr>
              <w:t xml:space="preserve"> EM ACRILICO CRISTAL, MEDINDO 27 X 15 CM (A X L), COM </w:t>
            </w:r>
            <w:proofErr w:type="gramStart"/>
            <w:r w:rsidRPr="00B777DB">
              <w:rPr>
                <w:rFonts w:cstheme="minorHAnsi"/>
                <w:shd w:val="clear" w:color="auto" w:fill="F9F9F9"/>
              </w:rPr>
              <w:t>8</w:t>
            </w:r>
            <w:proofErr w:type="gramEnd"/>
            <w:r w:rsidRPr="00B777DB">
              <w:rPr>
                <w:rFonts w:cstheme="minorHAnsi"/>
                <w:shd w:val="clear" w:color="auto" w:fill="F9F9F9"/>
              </w:rPr>
              <w:t xml:space="preserve"> MM DE ESPESSURA, BASE DE 2 X 18 X 8 CM (A X L X P), COM PERSONALIZACAO NAS VARIAS MODALIDADES ESPORTIVAS. AS PECAS DEVERAM SER CORTADAS A LASER PARA UM FINO ACABAMENTO, COM IMPRESSAO UV DIRETO NO ACRILICO E EM ALTA RESOLUCAO</w:t>
            </w:r>
            <w:r w:rsidR="00090418" w:rsidRPr="00B777DB">
              <w:rPr>
                <w:rFonts w:cstheme="minorHAnsi"/>
                <w:lang w:eastAsia="pt-BR"/>
              </w:rPr>
              <w:t>, CONFORME TERMO DE REFERÊNCIA.</w:t>
            </w:r>
          </w:p>
        </w:tc>
        <w:tc>
          <w:tcPr>
            <w:tcW w:w="764" w:type="dxa"/>
            <w:noWrap/>
            <w:vAlign w:val="center"/>
          </w:tcPr>
          <w:p w:rsidR="003F0490" w:rsidRPr="00092993" w:rsidRDefault="00B777DB" w:rsidP="00993B77">
            <w:pPr>
              <w:spacing w:after="0" w:line="240" w:lineRule="auto"/>
              <w:ind w:left="-142"/>
              <w:jc w:val="center"/>
              <w:rPr>
                <w:rFonts w:cstheme="minorHAnsi"/>
                <w:sz w:val="20"/>
                <w:szCs w:val="20"/>
                <w:lang w:eastAsia="pt-BR"/>
              </w:rPr>
            </w:pPr>
            <w:r>
              <w:rPr>
                <w:rFonts w:cstheme="minorHAnsi"/>
                <w:sz w:val="20"/>
                <w:szCs w:val="20"/>
                <w:lang w:eastAsia="pt-BR"/>
              </w:rPr>
              <w:t>UN</w:t>
            </w:r>
          </w:p>
        </w:tc>
        <w:tc>
          <w:tcPr>
            <w:tcW w:w="952" w:type="dxa"/>
            <w:noWrap/>
            <w:vAlign w:val="center"/>
          </w:tcPr>
          <w:p w:rsidR="003F0490" w:rsidRPr="00092993" w:rsidRDefault="00B777DB" w:rsidP="00993B77">
            <w:pPr>
              <w:spacing w:after="0" w:line="240" w:lineRule="auto"/>
              <w:ind w:left="-142"/>
              <w:jc w:val="center"/>
              <w:rPr>
                <w:rFonts w:cstheme="minorHAnsi"/>
                <w:sz w:val="20"/>
                <w:szCs w:val="20"/>
                <w:lang w:eastAsia="pt-BR"/>
              </w:rPr>
            </w:pPr>
            <w:r>
              <w:rPr>
                <w:rFonts w:cstheme="minorHAnsi"/>
                <w:sz w:val="20"/>
                <w:szCs w:val="20"/>
                <w:lang w:eastAsia="pt-BR"/>
              </w:rPr>
              <w:t>63</w:t>
            </w:r>
          </w:p>
        </w:tc>
        <w:tc>
          <w:tcPr>
            <w:tcW w:w="1417" w:type="dxa"/>
            <w:noWrap/>
            <w:vAlign w:val="center"/>
          </w:tcPr>
          <w:p w:rsidR="003F0490" w:rsidRPr="00092993" w:rsidRDefault="003F0490" w:rsidP="00993B77">
            <w:pPr>
              <w:spacing w:after="0"/>
              <w:rPr>
                <w:rFonts w:cstheme="minorHAnsi"/>
                <w:sz w:val="20"/>
                <w:szCs w:val="20"/>
                <w:lang w:eastAsia="pt-BR"/>
              </w:rPr>
            </w:pPr>
            <w:bookmarkStart w:id="0" w:name="_GoBack"/>
            <w:bookmarkEnd w:id="0"/>
          </w:p>
        </w:tc>
        <w:tc>
          <w:tcPr>
            <w:tcW w:w="1418" w:type="dxa"/>
            <w:vAlign w:val="center"/>
          </w:tcPr>
          <w:p w:rsidR="003F0490" w:rsidRPr="00092993" w:rsidRDefault="003F0490" w:rsidP="00993B77">
            <w:pPr>
              <w:spacing w:after="0"/>
              <w:jc w:val="center"/>
              <w:rPr>
                <w:rFonts w:cstheme="minorHAnsi"/>
                <w:sz w:val="20"/>
                <w:szCs w:val="20"/>
                <w:lang w:eastAsia="pt-BR"/>
              </w:rPr>
            </w:pPr>
          </w:p>
        </w:tc>
      </w:tr>
    </w:tbl>
    <w:p w:rsidR="00105E4E" w:rsidRDefault="00105E4E" w:rsidP="008026F5">
      <w:pPr>
        <w:spacing w:after="0" w:line="240" w:lineRule="auto"/>
        <w:ind w:left="-142"/>
        <w:jc w:val="both"/>
        <w:rPr>
          <w:rFonts w:eastAsiaTheme="minorEastAsia" w:cs="Times New Roman"/>
          <w:color w:val="000000"/>
          <w:sz w:val="20"/>
          <w:szCs w:val="20"/>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lastRenderedPageBreak/>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08059D" w:rsidRDefault="0008059D">
      <w:pPr>
        <w:spacing w:after="0" w:line="240" w:lineRule="auto"/>
        <w:rPr>
          <w:rFonts w:eastAsiaTheme="minorEastAsia" w:cs="Times New Roman"/>
          <w:b/>
          <w:color w:val="FF0000"/>
          <w:sz w:val="20"/>
          <w:szCs w:val="20"/>
          <w:lang w:eastAsia="pt-BR"/>
        </w:rPr>
      </w:pPr>
      <w:r>
        <w:rPr>
          <w:rFonts w:eastAsiaTheme="minorEastAsia" w:cs="Times New Roman"/>
          <w:b/>
          <w:color w:val="FF0000"/>
          <w:sz w:val="20"/>
          <w:szCs w:val="20"/>
          <w:lang w:eastAsia="pt-BR"/>
        </w:rPr>
        <w:br w:type="page"/>
      </w:r>
    </w:p>
    <w:p w:rsidR="002F4EDA" w:rsidRDefault="002F4EDA" w:rsidP="008C4053">
      <w:pPr>
        <w:spacing w:after="0" w:line="240" w:lineRule="auto"/>
        <w:ind w:left="-142"/>
        <w:jc w:val="center"/>
        <w:rPr>
          <w:rFonts w:eastAsiaTheme="minorEastAsia" w:cs="Times New Roman"/>
          <w:b/>
          <w:color w:val="FF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8C4053">
        <w:rPr>
          <w:rFonts w:cs="Times New Roman"/>
          <w:b/>
          <w:sz w:val="20"/>
          <w:szCs w:val="20"/>
        </w:rPr>
        <w:t>II</w:t>
      </w:r>
      <w:r>
        <w:rPr>
          <w:rFonts w:cs="Times New Roman"/>
          <w:b/>
          <w:sz w:val="20"/>
          <w:szCs w:val="20"/>
        </w:rPr>
        <w:t xml:space="preserve"> – DOCUMENTOS DE </w:t>
      </w:r>
      <w:r w:rsidR="00DC047F">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323EE8" w:rsidP="00D25F1D">
      <w:pPr>
        <w:pStyle w:val="PargrafodaLista"/>
        <w:numPr>
          <w:ilvl w:val="0"/>
          <w:numId w:val="6"/>
        </w:numPr>
        <w:jc w:val="both"/>
        <w:rPr>
          <w:sz w:val="24"/>
          <w:szCs w:val="24"/>
        </w:rPr>
      </w:pPr>
      <w:r w:rsidRPr="00D25F1D">
        <w:rPr>
          <w:sz w:val="24"/>
          <w:szCs w:val="24"/>
        </w:rPr>
        <w:t xml:space="preserve">Para fins de </w:t>
      </w:r>
      <w:r w:rsidR="00DC047F">
        <w:rPr>
          <w:sz w:val="24"/>
          <w:szCs w:val="24"/>
        </w:rPr>
        <w:t>regularidade</w:t>
      </w:r>
      <w:r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A13FCE" w:rsidRPr="00627FB2" w:rsidRDefault="00A13FCE" w:rsidP="00A13FCE">
      <w:pPr>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Pr="00627FB2">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r>
        <w:rPr>
          <w:rFonts w:eastAsia="Calibri" w:cstheme="minorHAnsi"/>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r w:rsidR="000F1118">
        <w:rPr>
          <w:sz w:val="24"/>
          <w:szCs w:val="24"/>
        </w:rPr>
        <w:t xml:space="preserve"> (Declaração)</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2F4EDA" w:rsidRDefault="002F4EDA"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DC6F01" w:rsidRDefault="00DC6F01" w:rsidP="00893482">
      <w:pPr>
        <w:spacing w:after="0" w:line="240" w:lineRule="auto"/>
        <w:jc w:val="center"/>
        <w:rPr>
          <w:rFonts w:cstheme="minorHAnsi"/>
          <w:b/>
          <w:sz w:val="24"/>
          <w:szCs w:val="24"/>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8C4053">
        <w:rPr>
          <w:rFonts w:cstheme="minorHAnsi"/>
          <w:b/>
          <w:sz w:val="24"/>
          <w:szCs w:val="24"/>
        </w:rPr>
        <w:t>I</w:t>
      </w:r>
      <w:r w:rsidR="00DC6F01">
        <w:rPr>
          <w:rFonts w:cstheme="minorHAnsi"/>
          <w:b/>
          <w:sz w:val="24"/>
          <w:szCs w:val="24"/>
        </w:rPr>
        <w:t>V</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Nº </w:t>
      </w:r>
      <w:r w:rsidR="00337100">
        <w:rPr>
          <w:rFonts w:cstheme="minorHAnsi"/>
          <w:b/>
          <w:sz w:val="24"/>
          <w:szCs w:val="24"/>
        </w:rPr>
        <w:t>1109</w:t>
      </w:r>
      <w:r w:rsidRPr="00531B04">
        <w:rPr>
          <w:rFonts w:cstheme="minorHAnsi"/>
          <w:b/>
          <w:sz w:val="24"/>
          <w:szCs w:val="24"/>
        </w:rPr>
        <w:t>/202</w:t>
      </w:r>
      <w:r w:rsidR="00F548E6">
        <w:rPr>
          <w:rFonts w:cstheme="minorHAnsi"/>
          <w:b/>
          <w:sz w:val="24"/>
          <w:szCs w:val="24"/>
        </w:rPr>
        <w:t>5</w:t>
      </w:r>
    </w:p>
    <w:p w:rsidR="00893482" w:rsidRPr="0044408A" w:rsidRDefault="00893482" w:rsidP="00893482">
      <w:pPr>
        <w:spacing w:after="0" w:line="240" w:lineRule="auto"/>
        <w:rPr>
          <w:rFonts w:cstheme="minorHAnsi"/>
          <w:sz w:val="24"/>
          <w:szCs w:val="24"/>
        </w:rPr>
      </w:pPr>
    </w:p>
    <w:p w:rsidR="00893482" w:rsidRPr="00F15A75" w:rsidRDefault="00893482" w:rsidP="00F15A75">
      <w:pPr>
        <w:spacing w:before="114" w:after="114"/>
        <w:ind w:right="57"/>
        <w:jc w:val="both"/>
        <w:rPr>
          <w:rFonts w:cstheme="minorHAnsi"/>
          <w:bCs/>
          <w:color w:val="000000" w:themeColor="text1"/>
          <w:sz w:val="24"/>
          <w:szCs w:val="24"/>
        </w:rPr>
      </w:pPr>
      <w:r w:rsidRPr="00B87B9B">
        <w:rPr>
          <w:rFonts w:cstheme="minorHAnsi"/>
          <w:b/>
          <w:sz w:val="24"/>
          <w:szCs w:val="24"/>
        </w:rPr>
        <w:t xml:space="preserve">OBJETO: </w:t>
      </w:r>
      <w:r w:rsidR="00A509E5">
        <w:rPr>
          <w:rFonts w:cstheme="minorHAnsi"/>
          <w:color w:val="000000" w:themeColor="text1"/>
          <w:sz w:val="24"/>
          <w:szCs w:val="24"/>
          <w:lang w:eastAsia="pt-BR"/>
        </w:rPr>
        <w:t xml:space="preserve">CONFECÇÃO DE </w:t>
      </w:r>
      <w:r w:rsidR="00337100">
        <w:rPr>
          <w:rFonts w:cstheme="minorHAnsi"/>
          <w:color w:val="000000" w:themeColor="text1"/>
          <w:sz w:val="24"/>
          <w:szCs w:val="24"/>
          <w:lang w:eastAsia="pt-BR"/>
        </w:rPr>
        <w:t xml:space="preserve">MEDALHAS E </w:t>
      </w:r>
      <w:r w:rsidR="00A509E5">
        <w:rPr>
          <w:rFonts w:cstheme="minorHAnsi"/>
          <w:color w:val="000000" w:themeColor="text1"/>
          <w:sz w:val="24"/>
          <w:szCs w:val="24"/>
          <w:lang w:eastAsia="pt-BR"/>
        </w:rPr>
        <w:t xml:space="preserve">TROFÉUS, </w:t>
      </w:r>
      <w:r w:rsidR="00A509E5" w:rsidRPr="00F15A75">
        <w:rPr>
          <w:rFonts w:cstheme="minorHAnsi"/>
          <w:color w:val="000000" w:themeColor="text1"/>
          <w:sz w:val="24"/>
          <w:szCs w:val="24"/>
          <w:lang w:eastAsia="pt-BR"/>
        </w:rPr>
        <w:t>CONFORME TERMO</w:t>
      </w:r>
      <w:r w:rsidR="00A509E5" w:rsidRPr="00B87B9B">
        <w:rPr>
          <w:rFonts w:cstheme="minorHAnsi"/>
          <w:color w:val="000000" w:themeColor="text1"/>
          <w:sz w:val="24"/>
          <w:szCs w:val="24"/>
          <w:lang w:eastAsia="pt-BR"/>
        </w:rPr>
        <w:t xml:space="preserve"> DE REFERÊNCIA</w:t>
      </w:r>
      <w:r w:rsidR="000E1481" w:rsidRPr="00926E67">
        <w:rPr>
          <w:rFonts w:cstheme="minorHAnsi"/>
          <w:bCs/>
          <w:color w:val="000000" w:themeColor="text1"/>
          <w:sz w:val="24"/>
          <w:szCs w:val="24"/>
        </w:rPr>
        <w:t>.</w:t>
      </w:r>
    </w:p>
    <w:p w:rsidR="00C772EC" w:rsidRDefault="00C772EC"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893482" w:rsidRPr="00A72587" w:rsidRDefault="00893482" w:rsidP="00893482">
      <w:pPr>
        <w:spacing w:after="0" w:line="240" w:lineRule="auto"/>
        <w:ind w:left="720" w:hanging="720"/>
        <w:jc w:val="both"/>
        <w:rPr>
          <w:rFonts w:cstheme="minorHAnsi"/>
          <w:sz w:val="24"/>
          <w:szCs w:val="24"/>
        </w:rPr>
      </w:pPr>
    </w:p>
    <w:p w:rsidR="00893482" w:rsidRPr="00A72587" w:rsidRDefault="00893482" w:rsidP="00893482">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893482" w:rsidRPr="00A72587" w:rsidRDefault="00893482" w:rsidP="00893482">
      <w:pPr>
        <w:spacing w:after="0" w:line="240" w:lineRule="auto"/>
        <w:jc w:val="both"/>
        <w:rPr>
          <w:rFonts w:cstheme="minorHAnsi"/>
          <w:sz w:val="24"/>
          <w:szCs w:val="24"/>
        </w:rPr>
      </w:pPr>
    </w:p>
    <w:p w:rsidR="00893482" w:rsidRPr="00A36C47" w:rsidRDefault="00893482" w:rsidP="00893482">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893482" w:rsidRPr="00A36C47" w:rsidRDefault="00893482"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893482" w:rsidRPr="00A0092D" w:rsidRDefault="00893482" w:rsidP="00893482">
      <w:pPr>
        <w:spacing w:after="0" w:line="240" w:lineRule="auto"/>
        <w:jc w:val="both"/>
        <w:rPr>
          <w:rFonts w:cstheme="minorHAnsi"/>
          <w:sz w:val="24"/>
          <w:szCs w:val="24"/>
        </w:rPr>
      </w:pPr>
    </w:p>
    <w:p w:rsidR="00893482" w:rsidRDefault="006757F8" w:rsidP="00893482">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A10E34" w:rsidRDefault="00A10E34" w:rsidP="00893482">
      <w:pPr>
        <w:spacing w:after="0" w:line="240" w:lineRule="auto"/>
        <w:jc w:val="both"/>
        <w:rPr>
          <w:rFonts w:cstheme="minorHAnsi"/>
          <w:color w:val="000000"/>
          <w:sz w:val="24"/>
          <w:szCs w:val="24"/>
        </w:rPr>
      </w:pPr>
    </w:p>
    <w:p w:rsidR="006757F8" w:rsidRDefault="006757F8" w:rsidP="00893482">
      <w:pPr>
        <w:spacing w:after="0" w:line="240" w:lineRule="auto"/>
        <w:jc w:val="both"/>
        <w:rPr>
          <w:rFonts w:cstheme="minorHAnsi"/>
          <w:color w:val="000000"/>
          <w:sz w:val="24"/>
          <w:szCs w:val="24"/>
        </w:rPr>
      </w:pPr>
      <w:r>
        <w:rPr>
          <w:rFonts w:cstheme="minorHAnsi"/>
          <w:b/>
          <w:sz w:val="24"/>
          <w:szCs w:val="24"/>
        </w:rPr>
        <w:lastRenderedPageBreak/>
        <w:t>h</w:t>
      </w:r>
      <w:r w:rsidRPr="00A0092D">
        <w:rPr>
          <w:rFonts w:cstheme="minorHAnsi"/>
          <w:b/>
          <w:sz w:val="24"/>
          <w:szCs w:val="24"/>
        </w:rPr>
        <w:t>)</w:t>
      </w:r>
      <w:r w:rsidRPr="00A0092D">
        <w:rPr>
          <w:rFonts w:cstheme="minorHAnsi"/>
          <w:sz w:val="24"/>
          <w:szCs w:val="24"/>
        </w:rPr>
        <w:t xml:space="preserve"> </w:t>
      </w:r>
      <w:r w:rsidRPr="00DC6F01">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6757F8" w:rsidRDefault="006757F8" w:rsidP="00893482">
      <w:pPr>
        <w:spacing w:after="0" w:line="240" w:lineRule="auto"/>
        <w:jc w:val="both"/>
        <w:rPr>
          <w:rFonts w:cstheme="minorHAnsi"/>
          <w:color w:val="000000"/>
          <w:sz w:val="24"/>
          <w:szCs w:val="24"/>
        </w:rPr>
      </w:pPr>
    </w:p>
    <w:p w:rsidR="006757F8" w:rsidRPr="00A0092D" w:rsidRDefault="006757F8" w:rsidP="00893482">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03B7" w:rsidRDefault="007D03B7">
      <w:pPr>
        <w:spacing w:after="0" w:line="240" w:lineRule="auto"/>
      </w:pPr>
      <w:r>
        <w:separator/>
      </w:r>
    </w:p>
  </w:endnote>
  <w:endnote w:type="continuationSeparator" w:id="0">
    <w:p w:rsidR="007D03B7" w:rsidRDefault="007D0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03B7" w:rsidRDefault="007D03B7">
      <w:pPr>
        <w:spacing w:after="0" w:line="240" w:lineRule="auto"/>
      </w:pPr>
      <w:r>
        <w:separator/>
      </w:r>
    </w:p>
  </w:footnote>
  <w:footnote w:type="continuationSeparator" w:id="0">
    <w:p w:rsidR="007D03B7" w:rsidRDefault="007D03B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442391A" wp14:editId="0B957B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Gestão Administrativa e Finanças </w:t>
    </w:r>
  </w:p>
  <w:p w:rsidR="00F857B3" w:rsidRDefault="000905F3" w:rsidP="000905F3">
    <w:pPr>
      <w:spacing w:after="0" w:line="240" w:lineRule="auto"/>
      <w:ind w:left="851"/>
      <w:jc w:val="center"/>
    </w:pPr>
    <w:r>
      <w:t>Departamento de Recursos Materiais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04647"/>
    <w:rsid w:val="00030B29"/>
    <w:rsid w:val="0003519B"/>
    <w:rsid w:val="00041F1D"/>
    <w:rsid w:val="000543BD"/>
    <w:rsid w:val="00056A0D"/>
    <w:rsid w:val="00063EA9"/>
    <w:rsid w:val="00071125"/>
    <w:rsid w:val="00075695"/>
    <w:rsid w:val="0008059D"/>
    <w:rsid w:val="000851B3"/>
    <w:rsid w:val="000869E5"/>
    <w:rsid w:val="00090418"/>
    <w:rsid w:val="000905F3"/>
    <w:rsid w:val="00091241"/>
    <w:rsid w:val="00092993"/>
    <w:rsid w:val="000A3147"/>
    <w:rsid w:val="000A3BA6"/>
    <w:rsid w:val="000A3D7A"/>
    <w:rsid w:val="000B018B"/>
    <w:rsid w:val="000B4BB3"/>
    <w:rsid w:val="000C29DC"/>
    <w:rsid w:val="000D181A"/>
    <w:rsid w:val="000D36A1"/>
    <w:rsid w:val="000D3C68"/>
    <w:rsid w:val="000D7631"/>
    <w:rsid w:val="000E1481"/>
    <w:rsid w:val="000E7A73"/>
    <w:rsid w:val="000F1118"/>
    <w:rsid w:val="000F5823"/>
    <w:rsid w:val="00100EE5"/>
    <w:rsid w:val="00101168"/>
    <w:rsid w:val="00104819"/>
    <w:rsid w:val="00105E4E"/>
    <w:rsid w:val="00107ED5"/>
    <w:rsid w:val="00111DF1"/>
    <w:rsid w:val="0011337E"/>
    <w:rsid w:val="00117C98"/>
    <w:rsid w:val="00120ADC"/>
    <w:rsid w:val="00127635"/>
    <w:rsid w:val="00130E5E"/>
    <w:rsid w:val="0013343C"/>
    <w:rsid w:val="00156CF0"/>
    <w:rsid w:val="0016003E"/>
    <w:rsid w:val="00172D39"/>
    <w:rsid w:val="00172DD7"/>
    <w:rsid w:val="00183DD8"/>
    <w:rsid w:val="001A0711"/>
    <w:rsid w:val="001A28C6"/>
    <w:rsid w:val="001A5069"/>
    <w:rsid w:val="001A53B5"/>
    <w:rsid w:val="001B2EA8"/>
    <w:rsid w:val="001B3009"/>
    <w:rsid w:val="001B4C76"/>
    <w:rsid w:val="001B4E0F"/>
    <w:rsid w:val="001C47CA"/>
    <w:rsid w:val="001D0D55"/>
    <w:rsid w:val="001D2FD3"/>
    <w:rsid w:val="001D7FA0"/>
    <w:rsid w:val="001E002A"/>
    <w:rsid w:val="001E1F5D"/>
    <w:rsid w:val="001E3B31"/>
    <w:rsid w:val="001E67EC"/>
    <w:rsid w:val="001E6C2B"/>
    <w:rsid w:val="001F2117"/>
    <w:rsid w:val="00200348"/>
    <w:rsid w:val="00200580"/>
    <w:rsid w:val="002042A9"/>
    <w:rsid w:val="00206683"/>
    <w:rsid w:val="00207AD9"/>
    <w:rsid w:val="00234C56"/>
    <w:rsid w:val="00234CAC"/>
    <w:rsid w:val="0023671B"/>
    <w:rsid w:val="00236D20"/>
    <w:rsid w:val="00245949"/>
    <w:rsid w:val="00245AE6"/>
    <w:rsid w:val="0025486E"/>
    <w:rsid w:val="00256C18"/>
    <w:rsid w:val="00262FE0"/>
    <w:rsid w:val="002631F7"/>
    <w:rsid w:val="00264FDF"/>
    <w:rsid w:val="00265DF6"/>
    <w:rsid w:val="00270776"/>
    <w:rsid w:val="00270C67"/>
    <w:rsid w:val="002764E5"/>
    <w:rsid w:val="00291B23"/>
    <w:rsid w:val="002937CA"/>
    <w:rsid w:val="0029758D"/>
    <w:rsid w:val="002A5800"/>
    <w:rsid w:val="002C16AE"/>
    <w:rsid w:val="002C59C1"/>
    <w:rsid w:val="002D67EE"/>
    <w:rsid w:val="002E2CE7"/>
    <w:rsid w:val="002F0453"/>
    <w:rsid w:val="002F2478"/>
    <w:rsid w:val="002F4EDA"/>
    <w:rsid w:val="002F5FBC"/>
    <w:rsid w:val="002F7EFB"/>
    <w:rsid w:val="00323EE8"/>
    <w:rsid w:val="0033573E"/>
    <w:rsid w:val="00337100"/>
    <w:rsid w:val="003667AC"/>
    <w:rsid w:val="00367E6D"/>
    <w:rsid w:val="003A0050"/>
    <w:rsid w:val="003E0E0A"/>
    <w:rsid w:val="003F0490"/>
    <w:rsid w:val="003F298D"/>
    <w:rsid w:val="003F7A89"/>
    <w:rsid w:val="003F7B02"/>
    <w:rsid w:val="00401B54"/>
    <w:rsid w:val="004151C6"/>
    <w:rsid w:val="00453B92"/>
    <w:rsid w:val="00475398"/>
    <w:rsid w:val="004754CC"/>
    <w:rsid w:val="00477285"/>
    <w:rsid w:val="004923D5"/>
    <w:rsid w:val="00493B2C"/>
    <w:rsid w:val="00493E3C"/>
    <w:rsid w:val="004A7721"/>
    <w:rsid w:val="004B0805"/>
    <w:rsid w:val="004D072A"/>
    <w:rsid w:val="004D3E85"/>
    <w:rsid w:val="004D4760"/>
    <w:rsid w:val="004E215D"/>
    <w:rsid w:val="004E3FCC"/>
    <w:rsid w:val="004E5112"/>
    <w:rsid w:val="004E61F1"/>
    <w:rsid w:val="004F760C"/>
    <w:rsid w:val="00510EAC"/>
    <w:rsid w:val="00516F03"/>
    <w:rsid w:val="005273EC"/>
    <w:rsid w:val="005276D1"/>
    <w:rsid w:val="00531B04"/>
    <w:rsid w:val="0053514A"/>
    <w:rsid w:val="00535B2D"/>
    <w:rsid w:val="005828CA"/>
    <w:rsid w:val="0058346D"/>
    <w:rsid w:val="005850B7"/>
    <w:rsid w:val="005A07E5"/>
    <w:rsid w:val="005C4D56"/>
    <w:rsid w:val="005E02EE"/>
    <w:rsid w:val="005E3609"/>
    <w:rsid w:val="005E4404"/>
    <w:rsid w:val="005E5111"/>
    <w:rsid w:val="005F3B5A"/>
    <w:rsid w:val="005F6D62"/>
    <w:rsid w:val="00616480"/>
    <w:rsid w:val="0062126E"/>
    <w:rsid w:val="00622204"/>
    <w:rsid w:val="00641AB8"/>
    <w:rsid w:val="006446B6"/>
    <w:rsid w:val="00654970"/>
    <w:rsid w:val="006631A4"/>
    <w:rsid w:val="00663A16"/>
    <w:rsid w:val="006757F8"/>
    <w:rsid w:val="00687525"/>
    <w:rsid w:val="00692C9F"/>
    <w:rsid w:val="006A3833"/>
    <w:rsid w:val="006B090F"/>
    <w:rsid w:val="006B42A0"/>
    <w:rsid w:val="006C5EF6"/>
    <w:rsid w:val="006C69B1"/>
    <w:rsid w:val="006D11E1"/>
    <w:rsid w:val="00716C66"/>
    <w:rsid w:val="00732459"/>
    <w:rsid w:val="007362A0"/>
    <w:rsid w:val="00742A1E"/>
    <w:rsid w:val="00744683"/>
    <w:rsid w:val="007514F6"/>
    <w:rsid w:val="0075643F"/>
    <w:rsid w:val="00757A85"/>
    <w:rsid w:val="00765E9D"/>
    <w:rsid w:val="00765F9F"/>
    <w:rsid w:val="00766EA8"/>
    <w:rsid w:val="00774F53"/>
    <w:rsid w:val="0078457D"/>
    <w:rsid w:val="00795D0A"/>
    <w:rsid w:val="007A68DE"/>
    <w:rsid w:val="007B0175"/>
    <w:rsid w:val="007D03B7"/>
    <w:rsid w:val="007D2CD7"/>
    <w:rsid w:val="007F2EFF"/>
    <w:rsid w:val="008026F5"/>
    <w:rsid w:val="00806221"/>
    <w:rsid w:val="00811324"/>
    <w:rsid w:val="00813177"/>
    <w:rsid w:val="00813210"/>
    <w:rsid w:val="00823A13"/>
    <w:rsid w:val="00835C93"/>
    <w:rsid w:val="008426C5"/>
    <w:rsid w:val="00850785"/>
    <w:rsid w:val="0085226F"/>
    <w:rsid w:val="00852ED2"/>
    <w:rsid w:val="00855D78"/>
    <w:rsid w:val="00870086"/>
    <w:rsid w:val="00875F05"/>
    <w:rsid w:val="00885DF3"/>
    <w:rsid w:val="008909BE"/>
    <w:rsid w:val="00893482"/>
    <w:rsid w:val="008A0F0A"/>
    <w:rsid w:val="008B4ECB"/>
    <w:rsid w:val="008B5822"/>
    <w:rsid w:val="008B59DE"/>
    <w:rsid w:val="008C4053"/>
    <w:rsid w:val="008E20E0"/>
    <w:rsid w:val="008E4C42"/>
    <w:rsid w:val="008F315A"/>
    <w:rsid w:val="008F6FFE"/>
    <w:rsid w:val="00900E60"/>
    <w:rsid w:val="009012AC"/>
    <w:rsid w:val="00904E5E"/>
    <w:rsid w:val="0091744A"/>
    <w:rsid w:val="00926E67"/>
    <w:rsid w:val="00935EB9"/>
    <w:rsid w:val="00941554"/>
    <w:rsid w:val="00944B3B"/>
    <w:rsid w:val="00947F57"/>
    <w:rsid w:val="00954443"/>
    <w:rsid w:val="00981D4E"/>
    <w:rsid w:val="00983CAD"/>
    <w:rsid w:val="00995579"/>
    <w:rsid w:val="009978EF"/>
    <w:rsid w:val="009A415E"/>
    <w:rsid w:val="009A6744"/>
    <w:rsid w:val="009B77F9"/>
    <w:rsid w:val="009C088C"/>
    <w:rsid w:val="009C6A2B"/>
    <w:rsid w:val="009C7FF6"/>
    <w:rsid w:val="009D2E9D"/>
    <w:rsid w:val="00A041AC"/>
    <w:rsid w:val="00A04559"/>
    <w:rsid w:val="00A04C45"/>
    <w:rsid w:val="00A057BA"/>
    <w:rsid w:val="00A10E34"/>
    <w:rsid w:val="00A13FCE"/>
    <w:rsid w:val="00A347F9"/>
    <w:rsid w:val="00A36283"/>
    <w:rsid w:val="00A45094"/>
    <w:rsid w:val="00A509E5"/>
    <w:rsid w:val="00A535F6"/>
    <w:rsid w:val="00A551BF"/>
    <w:rsid w:val="00A83617"/>
    <w:rsid w:val="00A84A6B"/>
    <w:rsid w:val="00A85002"/>
    <w:rsid w:val="00A907CC"/>
    <w:rsid w:val="00A92EA4"/>
    <w:rsid w:val="00A95E55"/>
    <w:rsid w:val="00AA5616"/>
    <w:rsid w:val="00AD6E63"/>
    <w:rsid w:val="00AE07F9"/>
    <w:rsid w:val="00AE2E37"/>
    <w:rsid w:val="00AF58AE"/>
    <w:rsid w:val="00B13DCE"/>
    <w:rsid w:val="00B161D8"/>
    <w:rsid w:val="00B17E29"/>
    <w:rsid w:val="00B21CB1"/>
    <w:rsid w:val="00B258FB"/>
    <w:rsid w:val="00B427C0"/>
    <w:rsid w:val="00B46DDF"/>
    <w:rsid w:val="00B531C8"/>
    <w:rsid w:val="00B54239"/>
    <w:rsid w:val="00B777DB"/>
    <w:rsid w:val="00B8158E"/>
    <w:rsid w:val="00B82076"/>
    <w:rsid w:val="00B852C9"/>
    <w:rsid w:val="00B87B9B"/>
    <w:rsid w:val="00B955E7"/>
    <w:rsid w:val="00BA1159"/>
    <w:rsid w:val="00BB2D64"/>
    <w:rsid w:val="00BC4219"/>
    <w:rsid w:val="00BD2D87"/>
    <w:rsid w:val="00BD60F4"/>
    <w:rsid w:val="00BE0FFA"/>
    <w:rsid w:val="00BE5A51"/>
    <w:rsid w:val="00BF2CE2"/>
    <w:rsid w:val="00C05809"/>
    <w:rsid w:val="00C13F06"/>
    <w:rsid w:val="00C203C5"/>
    <w:rsid w:val="00C24B7C"/>
    <w:rsid w:val="00C26F86"/>
    <w:rsid w:val="00C27D59"/>
    <w:rsid w:val="00C42491"/>
    <w:rsid w:val="00C427CB"/>
    <w:rsid w:val="00C51C41"/>
    <w:rsid w:val="00C54B35"/>
    <w:rsid w:val="00C57E91"/>
    <w:rsid w:val="00C6354C"/>
    <w:rsid w:val="00C6563F"/>
    <w:rsid w:val="00C772EC"/>
    <w:rsid w:val="00C81374"/>
    <w:rsid w:val="00C84FE3"/>
    <w:rsid w:val="00CA3B06"/>
    <w:rsid w:val="00CA6C97"/>
    <w:rsid w:val="00CA7152"/>
    <w:rsid w:val="00CB1718"/>
    <w:rsid w:val="00CB46CA"/>
    <w:rsid w:val="00CC050C"/>
    <w:rsid w:val="00CC0EEF"/>
    <w:rsid w:val="00CC60CA"/>
    <w:rsid w:val="00CC6787"/>
    <w:rsid w:val="00CE299F"/>
    <w:rsid w:val="00CE658E"/>
    <w:rsid w:val="00CE74E4"/>
    <w:rsid w:val="00CF27D4"/>
    <w:rsid w:val="00D014CA"/>
    <w:rsid w:val="00D15B3A"/>
    <w:rsid w:val="00D17481"/>
    <w:rsid w:val="00D25CAD"/>
    <w:rsid w:val="00D25F1D"/>
    <w:rsid w:val="00D366BE"/>
    <w:rsid w:val="00D46DA7"/>
    <w:rsid w:val="00D47F8A"/>
    <w:rsid w:val="00D503D2"/>
    <w:rsid w:val="00D560D3"/>
    <w:rsid w:val="00D73595"/>
    <w:rsid w:val="00D83721"/>
    <w:rsid w:val="00D92170"/>
    <w:rsid w:val="00D94A91"/>
    <w:rsid w:val="00DA35BE"/>
    <w:rsid w:val="00DB403A"/>
    <w:rsid w:val="00DB5BCB"/>
    <w:rsid w:val="00DC047F"/>
    <w:rsid w:val="00DC2BCA"/>
    <w:rsid w:val="00DC6EBE"/>
    <w:rsid w:val="00DC6F01"/>
    <w:rsid w:val="00DD2243"/>
    <w:rsid w:val="00DD3DD9"/>
    <w:rsid w:val="00DE451D"/>
    <w:rsid w:val="00DF4419"/>
    <w:rsid w:val="00DF5E01"/>
    <w:rsid w:val="00DF74D2"/>
    <w:rsid w:val="00E00461"/>
    <w:rsid w:val="00E06505"/>
    <w:rsid w:val="00E10413"/>
    <w:rsid w:val="00E106DA"/>
    <w:rsid w:val="00E25AFE"/>
    <w:rsid w:val="00E63CBF"/>
    <w:rsid w:val="00E76DC9"/>
    <w:rsid w:val="00E77B05"/>
    <w:rsid w:val="00E81A07"/>
    <w:rsid w:val="00E825C6"/>
    <w:rsid w:val="00E9754F"/>
    <w:rsid w:val="00EA3217"/>
    <w:rsid w:val="00EB1BA2"/>
    <w:rsid w:val="00EB5C83"/>
    <w:rsid w:val="00EC2272"/>
    <w:rsid w:val="00ED4F32"/>
    <w:rsid w:val="00EF41AB"/>
    <w:rsid w:val="00EF4EE2"/>
    <w:rsid w:val="00F0050E"/>
    <w:rsid w:val="00F0051C"/>
    <w:rsid w:val="00F15A75"/>
    <w:rsid w:val="00F23DF5"/>
    <w:rsid w:val="00F278DC"/>
    <w:rsid w:val="00F52682"/>
    <w:rsid w:val="00F53555"/>
    <w:rsid w:val="00F548E6"/>
    <w:rsid w:val="00F727AC"/>
    <w:rsid w:val="00F7440F"/>
    <w:rsid w:val="00F857B3"/>
    <w:rsid w:val="00F92D20"/>
    <w:rsid w:val="00F9578E"/>
    <w:rsid w:val="00FA4EAF"/>
    <w:rsid w:val="00FC5A0E"/>
    <w:rsid w:val="00FD3713"/>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DC87EB-A378-458D-8A22-DFFBC08FCC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10</Pages>
  <Words>2783</Words>
  <Characters>15032</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17780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SERGIO NILSON FERREIRA</cp:lastModifiedBy>
  <cp:revision>21</cp:revision>
  <cp:lastPrinted>2023-12-14T17:10:00Z</cp:lastPrinted>
  <dcterms:created xsi:type="dcterms:W3CDTF">2024-11-27T18:07:00Z</dcterms:created>
  <dcterms:modified xsi:type="dcterms:W3CDTF">2025-05-20T13:43:00Z</dcterms:modified>
  <dc:language>pt-BR</dc:language>
</cp:coreProperties>
</file>