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418E0">
              <w:rPr>
                <w:b/>
                <w:sz w:val="32"/>
                <w:szCs w:val="32"/>
              </w:rPr>
              <w:t>1988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2D2A6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D2A62">
              <w:rPr>
                <w:sz w:val="24"/>
                <w:szCs w:val="24"/>
              </w:rPr>
              <w:t>05</w:t>
            </w:r>
            <w:r w:rsidRPr="009F03B4">
              <w:rPr>
                <w:sz w:val="24"/>
                <w:szCs w:val="24"/>
              </w:rPr>
              <w:t xml:space="preserve"> de </w:t>
            </w:r>
            <w:r w:rsidR="002D2A62">
              <w:rPr>
                <w:sz w:val="24"/>
                <w:szCs w:val="24"/>
              </w:rPr>
              <w:t>agosto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D2A62">
              <w:rPr>
                <w:b/>
                <w:sz w:val="24"/>
                <w:szCs w:val="24"/>
              </w:rPr>
              <w:t>83391</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2D2A62">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2D2A62">
              <w:rPr>
                <w:b/>
                <w:sz w:val="24"/>
                <w:szCs w:val="24"/>
              </w:rPr>
              <w:t>08</w:t>
            </w:r>
            <w:r w:rsidRPr="009F03B4">
              <w:rPr>
                <w:b/>
                <w:sz w:val="24"/>
                <w:szCs w:val="24"/>
              </w:rPr>
              <w:t>/</w:t>
            </w:r>
            <w:r w:rsidR="005A714F" w:rsidRPr="009F03B4">
              <w:rPr>
                <w:b/>
                <w:sz w:val="24"/>
                <w:szCs w:val="24"/>
              </w:rPr>
              <w:t>0</w:t>
            </w:r>
            <w:r w:rsidR="002D2A62">
              <w:rPr>
                <w:b/>
                <w:sz w:val="24"/>
                <w:szCs w:val="24"/>
              </w:rPr>
              <w:t>8</w:t>
            </w:r>
            <w:r w:rsidRPr="009F03B4">
              <w:rPr>
                <w:b/>
                <w:sz w:val="24"/>
                <w:szCs w:val="24"/>
              </w:rPr>
              <w:t>/202</w:t>
            </w:r>
            <w:r w:rsidR="009F03B4" w:rsidRPr="009F03B4">
              <w:rPr>
                <w:b/>
                <w:sz w:val="24"/>
                <w:szCs w:val="24"/>
              </w:rPr>
              <w:t>5</w:t>
            </w:r>
            <w:r w:rsidRPr="009F03B4">
              <w:rPr>
                <w:b/>
                <w:sz w:val="24"/>
                <w:szCs w:val="24"/>
              </w:rPr>
              <w:t xml:space="preserve">, às </w:t>
            </w:r>
            <w:r w:rsidR="002D2A62">
              <w:rPr>
                <w:b/>
                <w:sz w:val="24"/>
                <w:szCs w:val="24"/>
              </w:rPr>
              <w:t>17h00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94D88" w:rsidP="00947F57">
            <w:pPr>
              <w:spacing w:after="0" w:line="240" w:lineRule="auto"/>
              <w:jc w:val="center"/>
              <w:rPr>
                <w:rFonts w:eastAsiaTheme="minorEastAsia" w:cs="Times New Roman"/>
                <w:color w:val="000000"/>
                <w:sz w:val="24"/>
                <w:szCs w:val="24"/>
                <w:lang w:eastAsia="pt-BR"/>
              </w:rPr>
            </w:pPr>
            <w:r>
              <w:rPr>
                <w:sz w:val="24"/>
                <w:szCs w:val="24"/>
              </w:rPr>
              <w:t>j</w:t>
            </w:r>
            <w:r w:rsidR="002D2A62">
              <w:rPr>
                <w:sz w:val="24"/>
                <w:szCs w:val="24"/>
              </w:rPr>
              <w:t>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6418E0" w:rsidRPr="006418E0">
              <w:t>VEDOLIZUMABE 300 MG</w:t>
            </w:r>
            <w:r w:rsidR="002D2A62">
              <w:t xml:space="preserve">, </w:t>
            </w:r>
            <w:r w:rsidR="00D73595">
              <w:rPr>
                <w:sz w:val="24"/>
                <w:szCs w:val="24"/>
              </w:rPr>
              <w:t>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418E0">
        <w:rPr>
          <w:b/>
          <w:sz w:val="24"/>
          <w:szCs w:val="24"/>
        </w:rPr>
        <w:t>1988</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w:t>
      </w:r>
      <w:r w:rsidR="002D2A62">
        <w:rPr>
          <w:sz w:val="24"/>
          <w:szCs w:val="24"/>
        </w:rPr>
        <w:t>essica.tatiane</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418E0">
        <w:rPr>
          <w:sz w:val="24"/>
          <w:szCs w:val="24"/>
        </w:rPr>
        <w:t>1988</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2D2A62">
        <w:rPr>
          <w:sz w:val="24"/>
          <w:szCs w:val="24"/>
        </w:rPr>
        <w:t>05</w:t>
      </w:r>
      <w:r w:rsidR="005E5111" w:rsidRPr="009F03B4">
        <w:rPr>
          <w:sz w:val="24"/>
          <w:szCs w:val="24"/>
        </w:rPr>
        <w:t xml:space="preserve"> de </w:t>
      </w:r>
      <w:r w:rsidR="002D2A62">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lastRenderedPageBreak/>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6418E0" w:rsidP="003B6C53">
            <w:pPr>
              <w:widowControl w:val="0"/>
              <w:spacing w:before="120" w:after="120" w:line="264" w:lineRule="auto"/>
              <w:ind w:right="-1"/>
              <w:jc w:val="center"/>
              <w:rPr>
                <w:rFonts w:cstheme="minorHAnsi"/>
                <w:bCs/>
                <w:sz w:val="18"/>
                <w:szCs w:val="18"/>
              </w:rPr>
            </w:pPr>
            <w:r>
              <w:rPr>
                <w:rFonts w:cstheme="minorHAnsi"/>
                <w:bCs/>
                <w:sz w:val="18"/>
                <w:szCs w:val="18"/>
              </w:rPr>
              <w:t>138878</w:t>
            </w:r>
          </w:p>
        </w:tc>
        <w:tc>
          <w:tcPr>
            <w:tcW w:w="4011" w:type="dxa"/>
            <w:vAlign w:val="center"/>
          </w:tcPr>
          <w:p w:rsidR="00DA3F98" w:rsidRPr="00DA3F98" w:rsidRDefault="00DA3F98" w:rsidP="00DA3F98">
            <w:pPr>
              <w:widowControl w:val="0"/>
              <w:spacing w:before="120" w:after="120" w:line="264" w:lineRule="auto"/>
              <w:ind w:right="-1"/>
              <w:jc w:val="both"/>
              <w:rPr>
                <w:rFonts w:ascii="Segoe UI" w:hAnsi="Segoe UI" w:cs="Segoe UI"/>
                <w:color w:val="262626"/>
                <w:sz w:val="16"/>
                <w:szCs w:val="16"/>
                <w:shd w:val="clear" w:color="auto" w:fill="F9F9F9"/>
              </w:rPr>
            </w:pPr>
            <w:r w:rsidRPr="00DA3F98">
              <w:rPr>
                <w:rFonts w:ascii="Segoe UI" w:hAnsi="Segoe UI" w:cs="Segoe UI"/>
                <w:color w:val="262626"/>
                <w:sz w:val="16"/>
                <w:szCs w:val="16"/>
                <w:shd w:val="clear" w:color="auto" w:fill="F9F9F9"/>
              </w:rPr>
              <w:t>VEDOLIZUMABE 300 MG</w:t>
            </w:r>
          </w:p>
          <w:p w:rsidR="00DA3F98" w:rsidRPr="00DA3F98" w:rsidRDefault="00DA3F98" w:rsidP="00DA3F98">
            <w:pPr>
              <w:widowControl w:val="0"/>
              <w:spacing w:before="120" w:after="120" w:line="264" w:lineRule="auto"/>
              <w:ind w:right="-1"/>
              <w:jc w:val="both"/>
              <w:rPr>
                <w:rFonts w:ascii="Segoe UI" w:hAnsi="Segoe UI" w:cs="Segoe UI"/>
                <w:color w:val="262626"/>
                <w:sz w:val="16"/>
                <w:szCs w:val="16"/>
                <w:shd w:val="clear" w:color="auto" w:fill="F9F9F9"/>
              </w:rPr>
            </w:pPr>
            <w:r w:rsidRPr="00DA3F98">
              <w:rPr>
                <w:rFonts w:ascii="Segoe UI" w:hAnsi="Segoe UI" w:cs="Segoe UI"/>
                <w:color w:val="262626"/>
                <w:sz w:val="16"/>
                <w:szCs w:val="16"/>
                <w:shd w:val="clear" w:color="auto" w:fill="F9F9F9"/>
              </w:rPr>
              <w:t>MARCA OBRIGATORIA ENTYVIO</w:t>
            </w:r>
          </w:p>
          <w:p w:rsidR="00DA3F98" w:rsidRPr="00DA3F98" w:rsidRDefault="00DA3F98" w:rsidP="00DA3F98">
            <w:pPr>
              <w:widowControl w:val="0"/>
              <w:spacing w:before="120" w:after="120" w:line="264" w:lineRule="auto"/>
              <w:ind w:right="-1"/>
              <w:jc w:val="both"/>
              <w:rPr>
                <w:rFonts w:ascii="Segoe UI" w:hAnsi="Segoe UI" w:cs="Segoe UI"/>
                <w:color w:val="262626"/>
                <w:sz w:val="16"/>
                <w:szCs w:val="16"/>
                <w:shd w:val="clear" w:color="auto" w:fill="F9F9F9"/>
              </w:rPr>
            </w:pPr>
          </w:p>
          <w:p w:rsidR="00DA3F98" w:rsidRPr="00DA3F98" w:rsidRDefault="00DA3F98" w:rsidP="00DA3F98">
            <w:pPr>
              <w:widowControl w:val="0"/>
              <w:spacing w:before="120" w:after="120" w:line="264" w:lineRule="auto"/>
              <w:ind w:right="-1"/>
              <w:jc w:val="both"/>
              <w:rPr>
                <w:rFonts w:ascii="Segoe UI" w:hAnsi="Segoe UI" w:cs="Segoe UI"/>
                <w:color w:val="262626"/>
                <w:sz w:val="16"/>
                <w:szCs w:val="16"/>
                <w:shd w:val="clear" w:color="auto" w:fill="F9F9F9"/>
              </w:rPr>
            </w:pPr>
            <w:r w:rsidRPr="00DA3F98">
              <w:rPr>
                <w:rFonts w:ascii="Segoe UI" w:hAnsi="Segoe UI" w:cs="Segoe UI"/>
                <w:color w:val="262626"/>
                <w:sz w:val="16"/>
                <w:szCs w:val="16"/>
                <w:shd w:val="clear" w:color="auto" w:fill="F9F9F9"/>
              </w:rPr>
              <w:t xml:space="preserve">MEDICAMENTO DEVE SER ENTREGUE COM NO MÍNIMO DE 75% DA VALIDADE TOTAL. </w:t>
            </w:r>
          </w:p>
          <w:p w:rsidR="00DA3F98" w:rsidRPr="00DA3F98" w:rsidRDefault="00DA3F98" w:rsidP="00DA3F98">
            <w:pPr>
              <w:widowControl w:val="0"/>
              <w:spacing w:before="120" w:after="120" w:line="264" w:lineRule="auto"/>
              <w:ind w:right="-1"/>
              <w:jc w:val="both"/>
              <w:rPr>
                <w:rFonts w:ascii="Segoe UI" w:hAnsi="Segoe UI" w:cs="Segoe UI"/>
                <w:color w:val="262626"/>
                <w:sz w:val="16"/>
                <w:szCs w:val="16"/>
                <w:shd w:val="clear" w:color="auto" w:fill="F9F9F9"/>
              </w:rPr>
            </w:pPr>
            <w:r w:rsidRPr="00DA3F98">
              <w:rPr>
                <w:rFonts w:ascii="Segoe UI" w:hAnsi="Segoe UI" w:cs="Segoe UI"/>
                <w:color w:val="262626"/>
                <w:sz w:val="16"/>
                <w:szCs w:val="16"/>
                <w:shd w:val="clear" w:color="auto" w:fill="F9F9F9"/>
              </w:rPr>
              <w:t xml:space="preserve">PARA ATENDER O PACIENTE VALDIR </w:t>
            </w:r>
            <w:proofErr w:type="gramStart"/>
            <w:r w:rsidRPr="00DA3F98">
              <w:rPr>
                <w:rFonts w:ascii="Segoe UI" w:hAnsi="Segoe UI" w:cs="Segoe UI"/>
                <w:color w:val="262626"/>
                <w:sz w:val="16"/>
                <w:szCs w:val="16"/>
                <w:shd w:val="clear" w:color="auto" w:fill="F9F9F9"/>
              </w:rPr>
              <w:t>D.</w:t>
            </w:r>
            <w:proofErr w:type="gramEnd"/>
            <w:r w:rsidRPr="00DA3F98">
              <w:rPr>
                <w:rFonts w:ascii="Segoe UI" w:hAnsi="Segoe UI" w:cs="Segoe UI"/>
                <w:color w:val="262626"/>
                <w:sz w:val="16"/>
                <w:szCs w:val="16"/>
                <w:shd w:val="clear" w:color="auto" w:fill="F9F9F9"/>
              </w:rPr>
              <w:t xml:space="preserve">DE O. SIPEX: 158175/2019 </w:t>
            </w:r>
            <w:proofErr w:type="gramStart"/>
            <w:r w:rsidRPr="00DA3F98">
              <w:rPr>
                <w:rFonts w:ascii="Segoe UI" w:hAnsi="Segoe UI" w:cs="Segoe UI"/>
                <w:color w:val="262626"/>
                <w:sz w:val="16"/>
                <w:szCs w:val="16"/>
                <w:shd w:val="clear" w:color="auto" w:fill="F9F9F9"/>
              </w:rPr>
              <w:t>PROCESSO:</w:t>
            </w:r>
            <w:proofErr w:type="gramEnd"/>
            <w:r w:rsidRPr="00DA3F98">
              <w:rPr>
                <w:rFonts w:ascii="Segoe UI" w:hAnsi="Segoe UI" w:cs="Segoe UI"/>
                <w:color w:val="262626"/>
                <w:sz w:val="16"/>
                <w:szCs w:val="16"/>
                <w:shd w:val="clear" w:color="auto" w:fill="F9F9F9"/>
              </w:rPr>
              <w:t>1035008-75.2019.8.26.0577.</w:t>
            </w:r>
          </w:p>
          <w:p w:rsidR="00DA3F98" w:rsidRPr="00DA3F98" w:rsidRDefault="00DA3F98" w:rsidP="00DA3F98">
            <w:pPr>
              <w:widowControl w:val="0"/>
              <w:spacing w:before="120" w:after="120" w:line="264" w:lineRule="auto"/>
              <w:ind w:right="-1"/>
              <w:jc w:val="both"/>
              <w:rPr>
                <w:rFonts w:ascii="Segoe UI" w:hAnsi="Segoe UI" w:cs="Segoe UI"/>
                <w:color w:val="262626"/>
                <w:sz w:val="16"/>
                <w:szCs w:val="16"/>
                <w:shd w:val="clear" w:color="auto" w:fill="F9F9F9"/>
              </w:rPr>
            </w:pPr>
          </w:p>
          <w:p w:rsidR="00DA3F98" w:rsidRDefault="00DA3F98" w:rsidP="00DA3F98">
            <w:pPr>
              <w:widowControl w:val="0"/>
              <w:spacing w:before="120" w:after="120" w:line="264" w:lineRule="auto"/>
              <w:ind w:right="-1"/>
              <w:jc w:val="both"/>
              <w:rPr>
                <w:rFonts w:ascii="Segoe UI" w:hAnsi="Segoe UI" w:cs="Segoe UI"/>
                <w:color w:val="262626"/>
                <w:sz w:val="16"/>
                <w:szCs w:val="16"/>
                <w:shd w:val="clear" w:color="auto" w:fill="F9F9F9"/>
              </w:rPr>
            </w:pPr>
            <w:r w:rsidRPr="00DA3F98">
              <w:rPr>
                <w:rFonts w:ascii="Segoe UI" w:hAnsi="Segoe UI" w:cs="Segoe UI"/>
                <w:color w:val="262626"/>
                <w:sz w:val="16"/>
                <w:szCs w:val="16"/>
                <w:shd w:val="clear" w:color="auto" w:fill="F9F9F9"/>
              </w:rPr>
              <w:t>*OBRIGATÓRIA A APLICAÇÃO DE CAP.</w:t>
            </w:r>
          </w:p>
          <w:p w:rsidR="00DA3F98" w:rsidRPr="00D2281D" w:rsidRDefault="00DA3F98" w:rsidP="003B6C53">
            <w:pPr>
              <w:widowControl w:val="0"/>
              <w:spacing w:before="120" w:after="120" w:line="264" w:lineRule="auto"/>
              <w:ind w:right="-1"/>
              <w:jc w:val="both"/>
              <w:rPr>
                <w:rFonts w:cstheme="minorHAnsi"/>
                <w:bCs/>
                <w:sz w:val="16"/>
                <w:szCs w:val="16"/>
              </w:rPr>
            </w:pPr>
          </w:p>
        </w:tc>
        <w:tc>
          <w:tcPr>
            <w:tcW w:w="651" w:type="dxa"/>
            <w:noWrap/>
            <w:vAlign w:val="center"/>
          </w:tcPr>
          <w:p w:rsidR="00D2281D" w:rsidRPr="00D2281D" w:rsidRDefault="006418E0" w:rsidP="003B6C53">
            <w:pPr>
              <w:widowControl w:val="0"/>
              <w:spacing w:before="120" w:after="120" w:line="264" w:lineRule="auto"/>
              <w:ind w:right="-1"/>
              <w:jc w:val="center"/>
              <w:rPr>
                <w:rFonts w:cstheme="minorHAnsi"/>
                <w:bCs/>
                <w:sz w:val="16"/>
                <w:szCs w:val="16"/>
              </w:rPr>
            </w:pPr>
            <w:r>
              <w:rPr>
                <w:rFonts w:cstheme="minorHAnsi"/>
                <w:bCs/>
                <w:sz w:val="16"/>
                <w:szCs w:val="16"/>
              </w:rPr>
              <w:t>FA</w:t>
            </w:r>
          </w:p>
        </w:tc>
        <w:tc>
          <w:tcPr>
            <w:tcW w:w="775" w:type="dxa"/>
            <w:noWrap/>
            <w:vAlign w:val="center"/>
          </w:tcPr>
          <w:p w:rsidR="00D2281D" w:rsidRPr="00D2281D" w:rsidRDefault="006418E0" w:rsidP="003B6C53">
            <w:pPr>
              <w:widowControl w:val="0"/>
              <w:spacing w:before="120" w:after="120" w:line="264" w:lineRule="auto"/>
              <w:ind w:right="-1"/>
              <w:jc w:val="center"/>
              <w:rPr>
                <w:rFonts w:cstheme="minorHAnsi"/>
                <w:bCs/>
                <w:sz w:val="16"/>
                <w:szCs w:val="16"/>
              </w:rPr>
            </w:pPr>
            <w:r>
              <w:rPr>
                <w:rFonts w:cstheme="minorHAnsi"/>
                <w:bCs/>
                <w:sz w:val="16"/>
                <w:szCs w:val="16"/>
              </w:rPr>
              <w:t>1</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DA3F98" w:rsidRDefault="00DA3F98">
      <w:pPr>
        <w:spacing w:after="0" w:line="240" w:lineRule="auto"/>
        <w:rPr>
          <w:rFonts w:cs="Times New Roman"/>
          <w:b/>
          <w:color w:val="FF0000"/>
          <w:sz w:val="20"/>
          <w:szCs w:val="20"/>
        </w:rPr>
      </w:pPr>
      <w:r>
        <w:rPr>
          <w:rFonts w:cs="Times New Roman"/>
          <w:b/>
          <w:color w:val="FF0000"/>
          <w:sz w:val="20"/>
          <w:szCs w:val="20"/>
        </w:rPr>
        <w:br w:type="page"/>
      </w:r>
    </w:p>
    <w:p w:rsidR="005D0152" w:rsidRPr="005D0152" w:rsidRDefault="0018666B" w:rsidP="00323EE8">
      <w:pPr>
        <w:spacing w:after="0" w:line="240" w:lineRule="auto"/>
        <w:jc w:val="center"/>
        <w:rPr>
          <w:rFonts w:cs="Times New Roman"/>
          <w:b/>
          <w:color w:val="FF0000"/>
          <w:sz w:val="20"/>
          <w:szCs w:val="20"/>
        </w:rPr>
      </w:pPr>
      <w:bookmarkStart w:id="0" w:name="_GoBack"/>
      <w:bookmarkEnd w:id="0"/>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418E0">
        <w:rPr>
          <w:rFonts w:cstheme="minorHAnsi"/>
          <w:b/>
          <w:sz w:val="24"/>
          <w:szCs w:val="24"/>
        </w:rPr>
        <w:t>1988</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6418E0" w:rsidRPr="006418E0">
        <w:rPr>
          <w:sz w:val="24"/>
          <w:szCs w:val="24"/>
        </w:rPr>
        <w:t>VEDOLIZUMABE 300 MG</w:t>
      </w:r>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2A62"/>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4D88"/>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8E0"/>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A3F98"/>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80D43-1E28-4967-829D-BACB52967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2725</Words>
  <Characters>14720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22</cp:revision>
  <cp:lastPrinted>2023-12-14T17:10:00Z</cp:lastPrinted>
  <dcterms:created xsi:type="dcterms:W3CDTF">2024-04-11T19:49:00Z</dcterms:created>
  <dcterms:modified xsi:type="dcterms:W3CDTF">2025-08-05T19:57:00Z</dcterms:modified>
  <dc:language>pt-BR</dc:language>
</cp:coreProperties>
</file>