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094EBE">
              <w:rPr>
                <w:rFonts w:eastAsia="Calibri"/>
                <w:b/>
                <w:sz w:val="32"/>
                <w:szCs w:val="32"/>
              </w:rPr>
              <w:t>2559</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094EBE">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094EBE">
              <w:rPr>
                <w:rFonts w:eastAsia="Calibri"/>
                <w:sz w:val="24"/>
                <w:szCs w:val="24"/>
              </w:rPr>
              <w:t>24</w:t>
            </w:r>
            <w:r w:rsidR="00C23478" w:rsidRPr="00C23478">
              <w:rPr>
                <w:rFonts w:eastAsia="Calibri"/>
                <w:sz w:val="24"/>
                <w:szCs w:val="24"/>
              </w:rPr>
              <w:t xml:space="preserve"> de setembro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094EBE">
              <w:rPr>
                <w:rFonts w:eastAsia="Calibri"/>
                <w:b/>
                <w:sz w:val="24"/>
                <w:szCs w:val="24"/>
              </w:rPr>
              <w:t>104396</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094EBE">
            <w:pPr>
              <w:tabs>
                <w:tab w:val="left" w:pos="1635"/>
              </w:tabs>
              <w:spacing w:after="0" w:line="240" w:lineRule="auto"/>
              <w:jc w:val="center"/>
              <w:rPr>
                <w:b/>
                <w:sz w:val="24"/>
                <w:szCs w:val="24"/>
              </w:rPr>
            </w:pPr>
            <w:r>
              <w:rPr>
                <w:rFonts w:eastAsia="Calibri"/>
                <w:b/>
                <w:sz w:val="24"/>
                <w:szCs w:val="24"/>
              </w:rPr>
              <w:t>A</w:t>
            </w:r>
            <w:r w:rsidR="00B72907">
              <w:rPr>
                <w:rFonts w:eastAsia="Calibri"/>
                <w:b/>
                <w:sz w:val="24"/>
                <w:szCs w:val="24"/>
              </w:rPr>
              <w:t xml:space="preserve">té </w:t>
            </w:r>
            <w:r w:rsidR="00B72907" w:rsidRPr="00C23478">
              <w:rPr>
                <w:rFonts w:eastAsia="Calibri"/>
                <w:b/>
                <w:sz w:val="24"/>
                <w:szCs w:val="24"/>
              </w:rPr>
              <w:t xml:space="preserve">dia </w:t>
            </w:r>
            <w:r>
              <w:rPr>
                <w:rFonts w:eastAsia="Calibri"/>
                <w:b/>
                <w:sz w:val="24"/>
                <w:szCs w:val="24"/>
              </w:rPr>
              <w:t>26</w:t>
            </w:r>
            <w:r w:rsidR="00B72907" w:rsidRPr="00C23478">
              <w:rPr>
                <w:rFonts w:eastAsia="Calibri"/>
                <w:b/>
                <w:sz w:val="24"/>
                <w:szCs w:val="24"/>
              </w:rPr>
              <w:t>/09/2024</w:t>
            </w:r>
          </w:p>
          <w:p w:rsidR="00754E2A" w:rsidRDefault="00DA34C1">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Pr="00DA34C1" w:rsidRDefault="00B72907">
            <w:pPr>
              <w:spacing w:after="0" w:line="240" w:lineRule="auto"/>
              <w:jc w:val="both"/>
              <w:rPr>
                <w:rFonts w:eastAsia="Arial" w:cstheme="minorHAnsi"/>
                <w:color w:val="0D0D0D"/>
                <w:sz w:val="24"/>
                <w:szCs w:val="24"/>
                <w:highlight w:val="yellow"/>
              </w:rPr>
            </w:pPr>
            <w:r>
              <w:rPr>
                <w:rFonts w:eastAsia="Calibri" w:cstheme="minorHAnsi"/>
                <w:b/>
                <w:sz w:val="24"/>
                <w:szCs w:val="24"/>
              </w:rPr>
              <w:t>OBJETO</w:t>
            </w:r>
            <w:r>
              <w:rPr>
                <w:rFonts w:eastAsia="Calibri" w:cstheme="minorHAnsi"/>
                <w:sz w:val="24"/>
                <w:szCs w:val="24"/>
              </w:rPr>
              <w:t xml:space="preserve">: </w:t>
            </w:r>
            <w:r w:rsidR="00094EBE">
              <w:rPr>
                <w:rFonts w:ascii="Calibri" w:hAnsi="Calibri" w:cs="Calibri"/>
                <w:color w:val="000000"/>
              </w:rPr>
              <w:t>CONTRATACAO DE EMPRESA DE ENGENHARIA PARA PRESTACAO DE SERVICOS DE CONSTRUCAO CIVIL E INSTALACAO ELETRICA, COM FORNECIMENTO DE MATERIAL E MAO DE OBRA. CONTRATAÇÃO DE EMPRESA ESPECIALIZADA PARA EXECUÇÃO DOS SERVIÇOS DE CONSTRUÇÃO DE PRAÇA NA VILA UNIDOS - SÃO JOSÉ DOS CAMPOS - SP</w:t>
            </w:r>
            <w:r w:rsidR="00DA34C1">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Default="00B72907">
            <w:pPr>
              <w:spacing w:after="0" w:line="240" w:lineRule="auto"/>
              <w:jc w:val="both"/>
              <w:rPr>
                <w:i/>
                <w:color w:val="FF0000"/>
                <w:sz w:val="24"/>
                <w:szCs w:val="24"/>
              </w:rPr>
            </w:pPr>
            <w:r>
              <w:rPr>
                <w:rFonts w:eastAsia="Calibri"/>
                <w:sz w:val="24"/>
                <w:szCs w:val="24"/>
              </w:rPr>
              <w:t>Anexo IV - Declaração</w:t>
            </w:r>
          </w:p>
          <w:p w:rsidR="00754E2A" w:rsidRDefault="00742A36">
            <w:pPr>
              <w:spacing w:after="0" w:line="240" w:lineRule="auto"/>
              <w:jc w:val="both"/>
              <w:rPr>
                <w:sz w:val="24"/>
                <w:szCs w:val="24"/>
              </w:rPr>
            </w:pPr>
            <w:r>
              <w:rPr>
                <w:sz w:val="24"/>
                <w:szCs w:val="24"/>
              </w:rPr>
              <w:t xml:space="preserve">Anexo V – Planilha orçamentária para preenchimento </w:t>
            </w:r>
          </w:p>
          <w:p w:rsidR="00DA34C1" w:rsidRDefault="00DA34C1">
            <w:pPr>
              <w:spacing w:after="0" w:line="240" w:lineRule="auto"/>
              <w:jc w:val="both"/>
              <w:rPr>
                <w:sz w:val="24"/>
                <w:szCs w:val="24"/>
              </w:rPr>
            </w:pPr>
            <w:proofErr w:type="gramStart"/>
            <w:r w:rsidRPr="00DA34C1">
              <w:rPr>
                <w:sz w:val="24"/>
                <w:szCs w:val="24"/>
              </w:rPr>
              <w:t>Anexo VI</w:t>
            </w:r>
            <w:proofErr w:type="gramEnd"/>
            <w:r w:rsidRPr="00DA34C1">
              <w:rPr>
                <w:sz w:val="24"/>
                <w:szCs w:val="24"/>
              </w:rPr>
              <w:t xml:space="preserve"> - Planilha de orçamento</w:t>
            </w:r>
          </w:p>
          <w:p w:rsidR="00DA34C1" w:rsidRDefault="00DA34C1">
            <w:pPr>
              <w:spacing w:after="0" w:line="240" w:lineRule="auto"/>
              <w:jc w:val="both"/>
              <w:rPr>
                <w:sz w:val="24"/>
                <w:szCs w:val="24"/>
              </w:rPr>
            </w:pPr>
            <w:r w:rsidRPr="00DA34C1">
              <w:rPr>
                <w:sz w:val="24"/>
                <w:szCs w:val="24"/>
              </w:rPr>
              <w:t>Anexo VII - Cronograma Físico Financeiro</w:t>
            </w:r>
          </w:p>
          <w:p w:rsidR="00DA34C1" w:rsidRDefault="00DA34C1" w:rsidP="00DA34C1">
            <w:pPr>
              <w:spacing w:after="0" w:line="240" w:lineRule="auto"/>
              <w:jc w:val="both"/>
              <w:rPr>
                <w:sz w:val="24"/>
                <w:szCs w:val="24"/>
              </w:rPr>
            </w:pPr>
            <w:r w:rsidRPr="00DA34C1">
              <w:rPr>
                <w:sz w:val="24"/>
                <w:szCs w:val="24"/>
              </w:rPr>
              <w:t xml:space="preserve">Anexo VIII </w:t>
            </w:r>
            <w:r>
              <w:rPr>
                <w:sz w:val="24"/>
                <w:szCs w:val="24"/>
              </w:rPr>
              <w:t>–</w:t>
            </w:r>
            <w:r w:rsidRPr="00DA34C1">
              <w:rPr>
                <w:sz w:val="24"/>
                <w:szCs w:val="24"/>
              </w:rPr>
              <w:t xml:space="preserve"> Projeto</w:t>
            </w:r>
          </w:p>
        </w:tc>
      </w:tr>
    </w:tbl>
    <w:p w:rsidR="00754E2A" w:rsidRDefault="00754E2A" w:rsidP="00742A36">
      <w:pPr>
        <w:spacing w:after="0" w:line="240" w:lineRule="auto"/>
        <w:rPr>
          <w:b/>
          <w:sz w:val="24"/>
          <w:szCs w:val="24"/>
        </w:rPr>
      </w:pPr>
      <w:bookmarkStart w:id="0" w:name="_GoBack"/>
      <w:bookmarkEnd w:id="0"/>
    </w:p>
    <w:p w:rsidR="00CD3FBC" w:rsidRDefault="00CD3FBC">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094EBE">
        <w:rPr>
          <w:b/>
          <w:sz w:val="24"/>
          <w:szCs w:val="24"/>
        </w:rPr>
        <w:t>2559</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094EBE">
        <w:rPr>
          <w:sz w:val="24"/>
          <w:szCs w:val="24"/>
        </w:rPr>
        <w:t>2559</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80696D">
        <w:rPr>
          <w:sz w:val="24"/>
          <w:szCs w:val="24"/>
        </w:rPr>
        <w:t>15</w:t>
      </w:r>
      <w:r w:rsidR="00C23478" w:rsidRPr="00C23478">
        <w:rPr>
          <w:sz w:val="24"/>
          <w:szCs w:val="24"/>
        </w:rPr>
        <w:t xml:space="preserve"> de setembro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094EBE" w:rsidRDefault="00094EBE" w:rsidP="00094EBE">
      <w:pPr>
        <w:spacing w:after="0" w:line="240" w:lineRule="auto"/>
        <w:rPr>
          <w:rFonts w:eastAsiaTheme="minorEastAsia" w:cs="Times New Roman"/>
          <w:color w:val="000000"/>
          <w:sz w:val="24"/>
          <w:szCs w:val="24"/>
          <w:lang w:eastAsia="pt-BR"/>
        </w:rPr>
      </w:pPr>
    </w:p>
    <w:p w:rsidR="00754E2A" w:rsidRDefault="00B72907" w:rsidP="00094EBE">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505"/>
        <w:gridCol w:w="463"/>
        <w:gridCol w:w="724"/>
        <w:gridCol w:w="1404"/>
        <w:gridCol w:w="1416"/>
        <w:gridCol w:w="1417"/>
      </w:tblGrid>
      <w:tr w:rsidR="00754E2A" w:rsidTr="00094EBE">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505"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463"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72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094EBE" w:rsidTr="00094EBE">
        <w:trPr>
          <w:trHeight w:val="3225"/>
        </w:trPr>
        <w:tc>
          <w:tcPr>
            <w:tcW w:w="702" w:type="dxa"/>
            <w:vAlign w:val="center"/>
          </w:tcPr>
          <w:p w:rsidR="00094EBE" w:rsidRDefault="00094EBE">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094EBE" w:rsidRDefault="00094EBE">
            <w:pPr>
              <w:jc w:val="right"/>
              <w:rPr>
                <w:rFonts w:ascii="Calibri" w:hAnsi="Calibri" w:cs="Calibri"/>
                <w:color w:val="000000"/>
              </w:rPr>
            </w:pPr>
            <w:r>
              <w:rPr>
                <w:rFonts w:ascii="Calibri" w:hAnsi="Calibri" w:cs="Calibri"/>
                <w:color w:val="000000"/>
              </w:rPr>
              <w:t>148416</w:t>
            </w:r>
          </w:p>
        </w:tc>
        <w:tc>
          <w:tcPr>
            <w:tcW w:w="3505" w:type="dxa"/>
            <w:vAlign w:val="bottom"/>
          </w:tcPr>
          <w:p w:rsidR="00094EBE" w:rsidRDefault="00094EBE">
            <w:pPr>
              <w:rPr>
                <w:rFonts w:ascii="Calibri" w:hAnsi="Calibri" w:cs="Calibri"/>
                <w:color w:val="000000"/>
              </w:rPr>
            </w:pPr>
            <w:r>
              <w:rPr>
                <w:rFonts w:ascii="Calibri" w:hAnsi="Calibri" w:cs="Calibri"/>
                <w:color w:val="000000"/>
              </w:rPr>
              <w:t>CONTRATACAO DE EMPRESA DE ENGENHARIA PARA PRESTACAO DE SERVICOS DE CONSTRUCAO CIVIL E INSTALACAO ELETRICA, COM FORNECIMENTO DE MATERIAL E MAO DE OBRA. CONTRATAÇÃO DE EMPRESA ESPECIALIZADA PARA EXECUÇÃO DOS SERVIÇOS DE CONSTRUÇÃO DE PRAÇA NA VILA UNIDOS - SÃO JOSÉ DOS CAMPOS - SP</w:t>
            </w:r>
          </w:p>
        </w:tc>
        <w:tc>
          <w:tcPr>
            <w:tcW w:w="463" w:type="dxa"/>
            <w:vAlign w:val="bottom"/>
          </w:tcPr>
          <w:p w:rsidR="00094EBE" w:rsidRDefault="00094EBE">
            <w:pPr>
              <w:rPr>
                <w:rFonts w:ascii="Calibri" w:hAnsi="Calibri" w:cs="Calibri"/>
                <w:color w:val="000000"/>
              </w:rPr>
            </w:pPr>
            <w:r>
              <w:rPr>
                <w:rFonts w:ascii="Calibri" w:hAnsi="Calibri" w:cs="Calibri"/>
                <w:color w:val="000000"/>
              </w:rPr>
              <w:t>SV</w:t>
            </w:r>
          </w:p>
        </w:tc>
        <w:tc>
          <w:tcPr>
            <w:tcW w:w="724" w:type="dxa"/>
            <w:vAlign w:val="bottom"/>
          </w:tcPr>
          <w:p w:rsidR="00094EBE" w:rsidRDefault="00094EBE">
            <w:pPr>
              <w:rPr>
                <w:rFonts w:ascii="Calibri" w:hAnsi="Calibri" w:cs="Calibri"/>
                <w:color w:val="000000"/>
              </w:rPr>
            </w:pPr>
            <w:r>
              <w:rPr>
                <w:rFonts w:ascii="Calibri" w:hAnsi="Calibri" w:cs="Calibri"/>
                <w:color w:val="000000"/>
              </w:rPr>
              <w:t>1,00</w:t>
            </w:r>
          </w:p>
        </w:tc>
        <w:tc>
          <w:tcPr>
            <w:tcW w:w="1404" w:type="dxa"/>
            <w:vAlign w:val="center"/>
          </w:tcPr>
          <w:p w:rsidR="00094EBE" w:rsidRDefault="00094EBE">
            <w:pPr>
              <w:spacing w:after="0"/>
              <w:rPr>
                <w:rFonts w:cstheme="minorHAnsi"/>
                <w:sz w:val="20"/>
                <w:szCs w:val="20"/>
                <w:lang w:eastAsia="pt-BR"/>
              </w:rPr>
            </w:pPr>
          </w:p>
        </w:tc>
        <w:tc>
          <w:tcPr>
            <w:tcW w:w="1416" w:type="dxa"/>
            <w:vAlign w:val="center"/>
          </w:tcPr>
          <w:p w:rsidR="00094EBE" w:rsidRDefault="00094EBE">
            <w:pPr>
              <w:spacing w:after="0"/>
              <w:rPr>
                <w:rFonts w:cstheme="minorHAnsi"/>
                <w:sz w:val="20"/>
                <w:szCs w:val="20"/>
                <w:lang w:eastAsia="pt-BR"/>
              </w:rPr>
            </w:pPr>
          </w:p>
        </w:tc>
        <w:tc>
          <w:tcPr>
            <w:tcW w:w="1417" w:type="dxa"/>
            <w:vAlign w:val="center"/>
          </w:tcPr>
          <w:p w:rsidR="00094EBE" w:rsidRDefault="00094EBE">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303893B" wp14:editId="19B48290">
                <wp:simplePos x="0" y="0"/>
                <wp:positionH relativeFrom="column">
                  <wp:posOffset>3497283</wp:posOffset>
                </wp:positionH>
                <wp:positionV relativeFrom="paragraph">
                  <wp:posOffset>35816</wp:posOffset>
                </wp:positionV>
                <wp:extent cx="3118320" cy="783771"/>
                <wp:effectExtent l="0" t="0" r="25400" b="16510"/>
                <wp:wrapNone/>
                <wp:docPr id="1" name="Caixa de Texto 2"/>
                <wp:cNvGraphicFramePr/>
                <a:graphic xmlns:a="http://schemas.openxmlformats.org/drawingml/2006/main">
                  <a:graphicData uri="http://schemas.microsoft.com/office/word/2010/wordprocessingShape">
                    <wps:wsp>
                      <wps:cNvSpPr/>
                      <wps:spPr>
                        <a:xfrm>
                          <a:off x="0" y="0"/>
                          <a:ext cx="3118320" cy="783771"/>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margin-left:275.4pt;margin-top:2.8pt;width:245.55pt;height:61.7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Pr="00094EBE" w:rsidRDefault="00094EBE" w:rsidP="00094EBE">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 xml:space="preserve">SOMENTE PARA </w:t>
      </w:r>
      <w:proofErr w:type="gramStart"/>
      <w:r>
        <w:rPr>
          <w:rFonts w:eastAsiaTheme="minorEastAsia" w:cs="Times New Roman"/>
          <w:b/>
          <w:color w:val="FF0000"/>
          <w:sz w:val="20"/>
          <w:szCs w:val="20"/>
          <w:lang w:eastAsia="pt-BR"/>
        </w:rPr>
        <w:t>EMPRESA VENCEDOR</w:t>
      </w:r>
      <w:proofErr w:type="gramEnd"/>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094EBE">
        <w:rPr>
          <w:rFonts w:cstheme="minorHAnsi"/>
          <w:b/>
          <w:sz w:val="24"/>
          <w:szCs w:val="24"/>
        </w:rPr>
        <w:t>2559</w:t>
      </w:r>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Pr="00094EBE" w:rsidRDefault="00B72907" w:rsidP="00094EBE">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94EBE"/>
    <w:rsid w:val="001A059D"/>
    <w:rsid w:val="00742A36"/>
    <w:rsid w:val="00754E2A"/>
    <w:rsid w:val="0080696D"/>
    <w:rsid w:val="00990996"/>
    <w:rsid w:val="009D27B3"/>
    <w:rsid w:val="00A21C3D"/>
    <w:rsid w:val="00B72907"/>
    <w:rsid w:val="00C23478"/>
    <w:rsid w:val="00CD3FBC"/>
    <w:rsid w:val="00DA34C1"/>
    <w:rsid w:val="00F172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985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B3A22-C7FB-4D88-8003-6E1D44AD3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2795</Words>
  <Characters>15097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5</cp:revision>
  <cp:lastPrinted>2023-12-14T17:10:00Z</cp:lastPrinted>
  <dcterms:created xsi:type="dcterms:W3CDTF">2025-09-24T18:25:00Z</dcterms:created>
  <dcterms:modified xsi:type="dcterms:W3CDTF">2025-09-24T19:05:00Z</dcterms:modified>
  <dc:language>pt-BR</dc:language>
</cp:coreProperties>
</file>