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C2135">
              <w:rPr>
                <w:b/>
                <w:sz w:val="32"/>
                <w:szCs w:val="32"/>
              </w:rPr>
              <w:t>2689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C213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C2135">
              <w:rPr>
                <w:sz w:val="24"/>
                <w:szCs w:val="24"/>
              </w:rPr>
              <w:t>10</w:t>
            </w:r>
            <w:r w:rsidRPr="009F03B4">
              <w:rPr>
                <w:sz w:val="24"/>
                <w:szCs w:val="24"/>
              </w:rPr>
              <w:t xml:space="preserve"> de </w:t>
            </w:r>
            <w:r w:rsidR="00BC6A69">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21C44">
              <w:rPr>
                <w:b/>
                <w:sz w:val="24"/>
                <w:szCs w:val="24"/>
              </w:rPr>
              <w:t>110388</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03B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AC2135">
              <w:rPr>
                <w:b/>
                <w:sz w:val="24"/>
                <w:szCs w:val="24"/>
              </w:rPr>
              <w:t>15</w:t>
            </w:r>
            <w:r w:rsidRPr="009F03B4">
              <w:rPr>
                <w:b/>
                <w:sz w:val="24"/>
                <w:szCs w:val="24"/>
              </w:rPr>
              <w:t>/</w:t>
            </w:r>
            <w:r w:rsidR="00BC6A69">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7A6DF2">
              <w:rPr>
                <w:b/>
                <w:sz w:val="24"/>
                <w:szCs w:val="24"/>
              </w:rPr>
              <w:t>12h00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A6DF2" w:rsidP="00947F57">
            <w:pPr>
              <w:spacing w:after="0" w:line="240" w:lineRule="auto"/>
              <w:jc w:val="center"/>
              <w:rPr>
                <w:rFonts w:eastAsiaTheme="minorEastAsia" w:cs="Times New Roman"/>
                <w:color w:val="000000"/>
                <w:sz w:val="24"/>
                <w:szCs w:val="24"/>
                <w:lang w:eastAsia="pt-BR"/>
              </w:rPr>
            </w:pPr>
            <w:r>
              <w:rPr>
                <w:sz w:val="24"/>
                <w:szCs w:val="24"/>
              </w:rPr>
              <w:t>j</w:t>
            </w:r>
            <w:r w:rsidR="00BC6A69">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AC2135">
              <w:rPr>
                <w:sz w:val="24"/>
                <w:szCs w:val="24"/>
              </w:rPr>
              <w:t>POTASSIO, CLORETO 600 MG</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C2135">
        <w:rPr>
          <w:b/>
          <w:sz w:val="24"/>
          <w:szCs w:val="24"/>
        </w:rPr>
        <w:t>2689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C6A69" w:rsidRDefault="0091744A" w:rsidP="00BC6A69">
      <w:pPr>
        <w:pStyle w:val="PargrafodaLista"/>
        <w:numPr>
          <w:ilvl w:val="1"/>
          <w:numId w:val="3"/>
        </w:numPr>
        <w:spacing w:after="0" w:line="240" w:lineRule="auto"/>
        <w:jc w:val="both"/>
        <w:rPr>
          <w:b/>
          <w:sz w:val="24"/>
          <w:szCs w:val="24"/>
        </w:rPr>
      </w:pPr>
      <w:r w:rsidRPr="00BC6A69">
        <w:rPr>
          <w:sz w:val="24"/>
          <w:szCs w:val="24"/>
        </w:rPr>
        <w:t>A proposta de preços deverá ser encaminhada via e-mail, para o endereço eletrônico:</w:t>
      </w:r>
      <w:r w:rsidR="00900E60" w:rsidRPr="00BC6A69">
        <w:rPr>
          <w:sz w:val="24"/>
          <w:szCs w:val="24"/>
        </w:rPr>
        <w:t xml:space="preserve"> </w:t>
      </w:r>
      <w:r w:rsidR="00BC6A69" w:rsidRPr="00BC6A69">
        <w:rPr>
          <w:sz w:val="24"/>
          <w:szCs w:val="24"/>
        </w:rPr>
        <w:t>jessica.tatiane@sjc.sp.gov.br</w:t>
      </w:r>
      <w:r w:rsidR="00D73595" w:rsidRPr="00BC6A69">
        <w:rPr>
          <w:rStyle w:val="Hyperlink"/>
          <w:color w:val="000000" w:themeColor="text1"/>
          <w:sz w:val="24"/>
          <w:szCs w:val="24"/>
          <w:u w:val="none"/>
        </w:rPr>
        <w:t xml:space="preserve">, </w:t>
      </w:r>
      <w:r w:rsidRPr="00BC6A69">
        <w:rPr>
          <w:color w:val="000000" w:themeColor="text1"/>
          <w:sz w:val="24"/>
          <w:szCs w:val="24"/>
        </w:rPr>
        <w:t>f</w:t>
      </w:r>
      <w:r w:rsidRPr="00BC6A69">
        <w:rPr>
          <w:sz w:val="24"/>
          <w:szCs w:val="24"/>
        </w:rPr>
        <w:t>azendo referência no assunto do e-mai</w:t>
      </w:r>
      <w:r w:rsidR="00D73595" w:rsidRPr="00BC6A69">
        <w:rPr>
          <w:sz w:val="24"/>
          <w:szCs w:val="24"/>
        </w:rPr>
        <w:t xml:space="preserve">l a DISPENSA DE LICITAÇÃO N° </w:t>
      </w:r>
      <w:r w:rsidR="00AC2135">
        <w:rPr>
          <w:sz w:val="24"/>
          <w:szCs w:val="24"/>
        </w:rPr>
        <w:t>2689</w:t>
      </w:r>
      <w:r w:rsidRPr="00BC6A69">
        <w:rPr>
          <w:sz w:val="24"/>
          <w:szCs w:val="24"/>
        </w:rPr>
        <w:t>/202</w:t>
      </w:r>
      <w:r w:rsidR="009F03B4" w:rsidRPr="00BC6A69">
        <w:rPr>
          <w:sz w:val="24"/>
          <w:szCs w:val="24"/>
        </w:rPr>
        <w:t>5</w:t>
      </w:r>
      <w:r w:rsidRPr="00BC6A6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B151C4" w:rsidRDefault="00B151C4" w:rsidP="008E20E0">
      <w:pPr>
        <w:spacing w:after="0" w:line="240" w:lineRule="auto"/>
        <w:ind w:left="218"/>
        <w:jc w:val="both"/>
        <w:rPr>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B151C4" w:rsidRDefault="00B151C4" w:rsidP="00172D39">
      <w:pPr>
        <w:spacing w:after="0" w:line="240" w:lineRule="auto"/>
        <w:ind w:left="284" w:firstLine="42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B151C4"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w:t>
      </w:r>
      <w:proofErr w:type="gramStart"/>
      <w:r w:rsidRPr="00B54239">
        <w:rPr>
          <w:sz w:val="24"/>
          <w:szCs w:val="24"/>
        </w:rPr>
        <w:t>tenha</w:t>
      </w:r>
      <w:proofErr w:type="gramEnd"/>
      <w:r w:rsidRPr="00B54239">
        <w:rPr>
          <w:sz w:val="24"/>
          <w:szCs w:val="24"/>
        </w:rPr>
        <w:t xml:space="preserve"> </w:t>
      </w:r>
    </w:p>
    <w:p w:rsidR="00B151C4" w:rsidRDefault="00B151C4" w:rsidP="00C203C5">
      <w:pPr>
        <w:pStyle w:val="PargrafodaLista"/>
        <w:spacing w:before="100" w:beforeAutospacing="1" w:after="0" w:line="240" w:lineRule="auto"/>
        <w:ind w:left="215"/>
        <w:jc w:val="both"/>
        <w:rPr>
          <w:sz w:val="24"/>
          <w:szCs w:val="24"/>
        </w:rPr>
      </w:pPr>
    </w:p>
    <w:p w:rsidR="00B151C4" w:rsidRDefault="00B151C4"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proofErr w:type="gramStart"/>
      <w:r w:rsidRPr="00B54239">
        <w:rPr>
          <w:sz w:val="24"/>
          <w:szCs w:val="24"/>
        </w:rPr>
        <w:t>sido</w:t>
      </w:r>
      <w:proofErr w:type="gramEnd"/>
      <w:r w:rsidRPr="00B54239">
        <w:rPr>
          <w:sz w:val="24"/>
          <w:szCs w:val="24"/>
        </w:rPr>
        <w:t xml:space="preserve">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AC2135">
        <w:rPr>
          <w:sz w:val="24"/>
          <w:szCs w:val="24"/>
        </w:rPr>
        <w:t>10</w:t>
      </w:r>
      <w:r w:rsidR="00BC6A69" w:rsidRPr="009F03B4">
        <w:rPr>
          <w:sz w:val="24"/>
          <w:szCs w:val="24"/>
        </w:rPr>
        <w:t xml:space="preserve"> de </w:t>
      </w:r>
      <w:r w:rsidR="00BC6A69">
        <w:rPr>
          <w:sz w:val="24"/>
          <w:szCs w:val="24"/>
        </w:rPr>
        <w:t>outubro</w:t>
      </w:r>
      <w:r w:rsidR="00BC6A69" w:rsidRPr="009F03B4">
        <w:rPr>
          <w:sz w:val="24"/>
          <w:szCs w:val="24"/>
        </w:rPr>
        <w:t xml:space="preserve"> de 2025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BC6A6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8026F5"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r>
      <w:tr w:rsidR="00D560D3"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BC6A69">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BC6A69">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BC6A69">
            <w:pPr>
              <w:spacing w:after="0" w:line="240" w:lineRule="auto"/>
              <w:rPr>
                <w:rFonts w:cs="Times New Roman"/>
                <w:b/>
                <w:sz w:val="20"/>
                <w:szCs w:val="20"/>
              </w:rPr>
            </w:pPr>
            <w:r>
              <w:rPr>
                <w:rFonts w:cs="Times New Roman"/>
                <w:b/>
                <w:sz w:val="20"/>
                <w:szCs w:val="20"/>
              </w:rPr>
              <w:t>Depósito Bancário</w:t>
            </w:r>
          </w:p>
        </w:tc>
      </w:tr>
      <w:tr w:rsidR="008026F5" w:rsidTr="00BC6A6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BC6A6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BC6A69">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BC6A69">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BC6A69">
        <w:trPr>
          <w:trHeight w:val="642"/>
        </w:trPr>
        <w:tc>
          <w:tcPr>
            <w:tcW w:w="667" w:type="dxa"/>
            <w:vAlign w:val="center"/>
          </w:tcPr>
          <w:p w:rsidR="00D2281D" w:rsidRPr="00D2281D" w:rsidRDefault="00D2281D" w:rsidP="00BC6A69">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AC2135" w:rsidP="00BC6A69">
            <w:pPr>
              <w:widowControl w:val="0"/>
              <w:spacing w:before="120" w:after="120" w:line="264" w:lineRule="auto"/>
              <w:ind w:right="-1"/>
              <w:jc w:val="center"/>
              <w:rPr>
                <w:rFonts w:cstheme="minorHAnsi"/>
                <w:bCs/>
                <w:sz w:val="18"/>
                <w:szCs w:val="18"/>
              </w:rPr>
            </w:pPr>
            <w:r>
              <w:rPr>
                <w:rFonts w:cstheme="minorHAnsi"/>
                <w:bCs/>
                <w:sz w:val="18"/>
                <w:szCs w:val="18"/>
              </w:rPr>
              <w:t>80694</w:t>
            </w:r>
          </w:p>
        </w:tc>
        <w:tc>
          <w:tcPr>
            <w:tcW w:w="4011" w:type="dxa"/>
            <w:vAlign w:val="center"/>
          </w:tcPr>
          <w:p w:rsidR="00AC2135" w:rsidRPr="00AC2135" w:rsidRDefault="00AC2135" w:rsidP="00AC2135">
            <w:pPr>
              <w:widowControl w:val="0"/>
              <w:spacing w:before="120" w:after="120" w:line="264" w:lineRule="auto"/>
              <w:ind w:right="-1"/>
              <w:jc w:val="both"/>
              <w:rPr>
                <w:rFonts w:ascii="Segoe UI" w:hAnsi="Segoe UI" w:cs="Segoe UI"/>
                <w:color w:val="262626"/>
                <w:sz w:val="16"/>
                <w:szCs w:val="16"/>
                <w:shd w:val="clear" w:color="auto" w:fill="F9F9F9"/>
              </w:rPr>
            </w:pPr>
            <w:r w:rsidRPr="00AC2135">
              <w:rPr>
                <w:rFonts w:ascii="Segoe UI" w:hAnsi="Segoe UI" w:cs="Segoe UI"/>
                <w:color w:val="262626"/>
                <w:sz w:val="16"/>
                <w:szCs w:val="16"/>
                <w:shd w:val="clear" w:color="auto" w:fill="F9F9F9"/>
              </w:rPr>
              <w:t xml:space="preserve">POTASSIO, CLORETO 600 MG – </w:t>
            </w:r>
            <w:proofErr w:type="gramStart"/>
            <w:r w:rsidRPr="00AC2135">
              <w:rPr>
                <w:rFonts w:ascii="Segoe UI" w:hAnsi="Segoe UI" w:cs="Segoe UI"/>
                <w:color w:val="262626"/>
                <w:sz w:val="16"/>
                <w:szCs w:val="16"/>
                <w:shd w:val="clear" w:color="auto" w:fill="F9F9F9"/>
              </w:rPr>
              <w:t>DRAGEA</w:t>
            </w:r>
            <w:proofErr w:type="gramEnd"/>
          </w:p>
          <w:p w:rsidR="007A6DF2" w:rsidRPr="00D2281D" w:rsidRDefault="00AC2135" w:rsidP="00AC2135">
            <w:pPr>
              <w:widowControl w:val="0"/>
              <w:spacing w:before="120" w:after="120" w:line="264" w:lineRule="auto"/>
              <w:ind w:right="-1"/>
              <w:jc w:val="both"/>
              <w:rPr>
                <w:rFonts w:cstheme="minorHAnsi"/>
                <w:bCs/>
                <w:sz w:val="16"/>
                <w:szCs w:val="16"/>
              </w:rPr>
            </w:pPr>
            <w:r w:rsidRPr="00AC2135">
              <w:rPr>
                <w:rFonts w:ascii="Segoe UI" w:hAnsi="Segoe UI" w:cs="Segoe UI"/>
                <w:color w:val="262626"/>
                <w:sz w:val="16"/>
                <w:szCs w:val="16"/>
                <w:shd w:val="clear" w:color="auto" w:fill="F9F9F9"/>
              </w:rPr>
              <w:t>MEDICAMENTO DEVE SER ENTREGUE COM 75% DA SUA VALIDADE TOTAL</w:t>
            </w:r>
          </w:p>
        </w:tc>
        <w:tc>
          <w:tcPr>
            <w:tcW w:w="651" w:type="dxa"/>
            <w:noWrap/>
            <w:vAlign w:val="center"/>
          </w:tcPr>
          <w:p w:rsidR="00D2281D" w:rsidRPr="00D2281D" w:rsidRDefault="00AC2135" w:rsidP="00BC6A69">
            <w:pPr>
              <w:widowControl w:val="0"/>
              <w:spacing w:before="120" w:after="120" w:line="264" w:lineRule="auto"/>
              <w:ind w:right="-1"/>
              <w:jc w:val="center"/>
              <w:rPr>
                <w:rFonts w:cstheme="minorHAnsi"/>
                <w:bCs/>
                <w:sz w:val="16"/>
                <w:szCs w:val="16"/>
              </w:rPr>
            </w:pPr>
            <w:r>
              <w:rPr>
                <w:rFonts w:cstheme="minorHAnsi"/>
                <w:bCs/>
                <w:sz w:val="16"/>
                <w:szCs w:val="16"/>
              </w:rPr>
              <w:t>DG</w:t>
            </w:r>
          </w:p>
        </w:tc>
        <w:tc>
          <w:tcPr>
            <w:tcW w:w="775" w:type="dxa"/>
            <w:noWrap/>
            <w:vAlign w:val="center"/>
          </w:tcPr>
          <w:p w:rsidR="00D2281D" w:rsidRPr="00D2281D" w:rsidRDefault="00AC2135" w:rsidP="00BC6A69">
            <w:pPr>
              <w:widowControl w:val="0"/>
              <w:spacing w:before="120" w:after="120" w:line="264" w:lineRule="auto"/>
              <w:ind w:right="-1"/>
              <w:jc w:val="center"/>
              <w:rPr>
                <w:rFonts w:cstheme="minorHAnsi"/>
                <w:bCs/>
                <w:sz w:val="16"/>
                <w:szCs w:val="16"/>
              </w:rPr>
            </w:pPr>
            <w:r>
              <w:rPr>
                <w:rFonts w:cstheme="minorHAnsi"/>
                <w:bCs/>
                <w:sz w:val="16"/>
                <w:szCs w:val="16"/>
              </w:rPr>
              <w:t>15.000</w:t>
            </w:r>
          </w:p>
        </w:tc>
        <w:tc>
          <w:tcPr>
            <w:tcW w:w="1053" w:type="dxa"/>
            <w:vAlign w:val="center"/>
          </w:tcPr>
          <w:p w:rsidR="00D2281D" w:rsidRPr="00D2281D" w:rsidRDefault="00D2281D" w:rsidP="00BC6A69">
            <w:pPr>
              <w:spacing w:after="0" w:line="240" w:lineRule="auto"/>
              <w:rPr>
                <w:rFonts w:cstheme="minorHAnsi"/>
                <w:sz w:val="16"/>
                <w:szCs w:val="16"/>
                <w:lang w:eastAsia="pt-BR"/>
              </w:rPr>
            </w:pPr>
          </w:p>
        </w:tc>
        <w:tc>
          <w:tcPr>
            <w:tcW w:w="1276" w:type="dxa"/>
            <w:noWrap/>
            <w:vAlign w:val="center"/>
          </w:tcPr>
          <w:p w:rsidR="00D2281D" w:rsidRPr="00D2281D" w:rsidRDefault="00D2281D" w:rsidP="00BC6A69">
            <w:pPr>
              <w:spacing w:after="0" w:line="240" w:lineRule="auto"/>
              <w:rPr>
                <w:rFonts w:cstheme="minorHAnsi"/>
                <w:sz w:val="16"/>
                <w:szCs w:val="16"/>
                <w:lang w:eastAsia="pt-BR"/>
              </w:rPr>
            </w:pPr>
          </w:p>
        </w:tc>
        <w:tc>
          <w:tcPr>
            <w:tcW w:w="1244" w:type="dxa"/>
            <w:vAlign w:val="center"/>
          </w:tcPr>
          <w:p w:rsidR="00D2281D" w:rsidRPr="00D2281D" w:rsidRDefault="00D2281D" w:rsidP="00BC6A69">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BC6A69" w:rsidRDefault="00BC6A69" w:rsidP="008026F5">
                            <w:pPr>
                              <w:pStyle w:val="Contedodoquadro"/>
                            </w:pPr>
                            <w:r>
                              <w:t>Carimbo do CNPJ:</w:t>
                            </w:r>
                          </w:p>
                          <w:p w:rsidR="00BC6A69" w:rsidRDefault="00BC6A69" w:rsidP="008026F5">
                            <w:pPr>
                              <w:pStyle w:val="Contedodoquadro"/>
                            </w:pPr>
                          </w:p>
                          <w:p w:rsidR="00BC6A69" w:rsidRDefault="00BC6A69" w:rsidP="008026F5">
                            <w:pPr>
                              <w:pStyle w:val="Contedodoquadro"/>
                            </w:pPr>
                          </w:p>
                          <w:p w:rsidR="00BC6A69" w:rsidRDefault="00BC6A6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BC6A69" w:rsidRDefault="00BC6A69" w:rsidP="008026F5">
                      <w:pPr>
                        <w:pStyle w:val="Contedodoquadro"/>
                      </w:pPr>
                      <w:r>
                        <w:t>Carimbo do CNPJ:</w:t>
                      </w:r>
                    </w:p>
                    <w:p w:rsidR="00BC6A69" w:rsidRDefault="00BC6A69" w:rsidP="008026F5">
                      <w:pPr>
                        <w:pStyle w:val="Contedodoquadro"/>
                      </w:pPr>
                    </w:p>
                    <w:p w:rsidR="00BC6A69" w:rsidRDefault="00BC6A69" w:rsidP="008026F5">
                      <w:pPr>
                        <w:pStyle w:val="Contedodoquadro"/>
                      </w:pPr>
                    </w:p>
                    <w:p w:rsidR="00BC6A69" w:rsidRDefault="00BC6A69"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B151C4" w:rsidRDefault="00B151C4"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bookmarkStart w:id="0" w:name="_GoBack"/>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bookmarkEnd w:id="0"/>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AC2135">
        <w:rPr>
          <w:rFonts w:cstheme="minorHAnsi"/>
          <w:b/>
          <w:sz w:val="24"/>
          <w:szCs w:val="24"/>
        </w:rPr>
        <w:t>2689</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AC2135" w:rsidRDefault="00893482" w:rsidP="00AC2135">
      <w:pPr>
        <w:spacing w:before="120" w:after="120" w:line="240" w:lineRule="auto"/>
        <w:jc w:val="both"/>
        <w:rPr>
          <w:rFonts w:ascii="Arial" w:hAnsi="Arial" w:cs="Arial"/>
          <w:color w:val="262626"/>
          <w:sz w:val="18"/>
          <w:szCs w:val="18"/>
          <w:shd w:val="clear" w:color="auto" w:fill="F9F9F9"/>
        </w:rPr>
      </w:pPr>
      <w:r w:rsidRPr="009F03B4">
        <w:rPr>
          <w:rFonts w:cstheme="minorHAnsi"/>
          <w:b/>
          <w:sz w:val="24"/>
          <w:szCs w:val="24"/>
        </w:rPr>
        <w:t xml:space="preserve">OBJETO: </w:t>
      </w:r>
      <w:r w:rsidR="00AC2135" w:rsidRPr="00747472">
        <w:rPr>
          <w:rFonts w:ascii="Arial" w:hAnsi="Arial" w:cs="Arial"/>
          <w:color w:val="262626"/>
          <w:sz w:val="18"/>
          <w:szCs w:val="18"/>
          <w:shd w:val="clear" w:color="auto" w:fill="F9F9F9"/>
        </w:rPr>
        <w:t xml:space="preserve">POTASSIO, CLORETO 600 MG </w:t>
      </w:r>
      <w:r w:rsidR="00AC2135">
        <w:rPr>
          <w:rFonts w:ascii="Arial" w:hAnsi="Arial" w:cs="Arial"/>
          <w:color w:val="262626"/>
          <w:sz w:val="18"/>
          <w:szCs w:val="18"/>
          <w:shd w:val="clear" w:color="auto" w:fill="F9F9F9"/>
        </w:rPr>
        <w:t>–</w:t>
      </w:r>
      <w:r w:rsidR="00AC2135" w:rsidRPr="00747472">
        <w:rPr>
          <w:rFonts w:ascii="Arial" w:hAnsi="Arial" w:cs="Arial"/>
          <w:color w:val="262626"/>
          <w:sz w:val="18"/>
          <w:szCs w:val="18"/>
          <w:shd w:val="clear" w:color="auto" w:fill="F9F9F9"/>
        </w:rPr>
        <w:t xml:space="preserve"> DRAGEA</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B151C4" w:rsidP="00B151C4">
      <w:pPr>
        <w:tabs>
          <w:tab w:val="left" w:pos="3375"/>
        </w:tabs>
        <w:spacing w:after="0" w:line="240" w:lineRule="auto"/>
        <w:jc w:val="both"/>
        <w:rPr>
          <w:rFonts w:cstheme="minorHAnsi"/>
          <w:b/>
          <w:sz w:val="24"/>
          <w:szCs w:val="24"/>
        </w:rPr>
      </w:pPr>
      <w:r>
        <w:rPr>
          <w:rFonts w:cstheme="minorHAnsi"/>
          <w:b/>
          <w:sz w:val="24"/>
          <w:szCs w:val="24"/>
        </w:rPr>
        <w:tab/>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B151C4" w:rsidRDefault="00385B4C" w:rsidP="00385B4C">
      <w:pPr>
        <w:spacing w:after="0" w:line="240" w:lineRule="auto"/>
        <w:jc w:val="both"/>
        <w:rPr>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w:t>
      </w:r>
      <w:proofErr w:type="gramStart"/>
      <w:r>
        <w:rPr>
          <w:color w:val="000000"/>
          <w:sz w:val="24"/>
          <w:szCs w:val="24"/>
        </w:rPr>
        <w:t>direitos</w:t>
      </w:r>
      <w:proofErr w:type="gramEnd"/>
      <w:r>
        <w:rPr>
          <w:color w:val="000000"/>
          <w:sz w:val="24"/>
          <w:szCs w:val="24"/>
        </w:rPr>
        <w:t xml:space="preserve"> </w:t>
      </w:r>
    </w:p>
    <w:p w:rsidR="00B151C4" w:rsidRDefault="00B151C4" w:rsidP="00385B4C">
      <w:pPr>
        <w:spacing w:after="0" w:line="240" w:lineRule="auto"/>
        <w:jc w:val="both"/>
        <w:rPr>
          <w:color w:val="000000"/>
          <w:sz w:val="24"/>
          <w:szCs w:val="24"/>
        </w:rPr>
      </w:pPr>
    </w:p>
    <w:p w:rsidR="00385B4C" w:rsidRDefault="00385B4C" w:rsidP="00385B4C">
      <w:pPr>
        <w:spacing w:after="0" w:line="240" w:lineRule="auto"/>
        <w:jc w:val="both"/>
        <w:rPr>
          <w:rFonts w:cstheme="minorHAnsi"/>
          <w:color w:val="000000"/>
          <w:sz w:val="24"/>
          <w:szCs w:val="24"/>
        </w:rPr>
      </w:pPr>
      <w:proofErr w:type="gramStart"/>
      <w:r>
        <w:rPr>
          <w:color w:val="000000"/>
          <w:sz w:val="24"/>
          <w:szCs w:val="24"/>
        </w:rPr>
        <w:t>trabalhistas</w:t>
      </w:r>
      <w:proofErr w:type="gramEnd"/>
      <w:r>
        <w:rPr>
          <w:color w:val="000000"/>
          <w:sz w:val="24"/>
          <w:szCs w:val="24"/>
        </w:rPr>
        <w:t xml:space="preserve">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6A69" w:rsidRPr="002D48B8" w:rsidRDefault="00BC6A6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BC6A69" w:rsidRPr="002D48B8" w:rsidRDefault="00BC6A69"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A69" w:rsidRDefault="00BC6A69">
      <w:pPr>
        <w:spacing w:after="0" w:line="240" w:lineRule="auto"/>
      </w:pPr>
      <w:r>
        <w:separator/>
      </w:r>
    </w:p>
  </w:endnote>
  <w:endnote w:type="continuationSeparator" w:id="0">
    <w:p w:rsidR="00BC6A69" w:rsidRDefault="00BC6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A69" w:rsidRDefault="00BC6A69">
      <w:pPr>
        <w:spacing w:after="0" w:line="240" w:lineRule="auto"/>
      </w:pPr>
      <w:r>
        <w:separator/>
      </w:r>
    </w:p>
  </w:footnote>
  <w:footnote w:type="continuationSeparator" w:id="0">
    <w:p w:rsidR="00BC6A69" w:rsidRDefault="00BC6A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A69" w:rsidRDefault="00BC6A69"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BC6A69" w:rsidRDefault="00BC6A69" w:rsidP="000905F3">
    <w:pPr>
      <w:spacing w:after="0" w:line="240" w:lineRule="auto"/>
      <w:ind w:left="851"/>
      <w:jc w:val="center"/>
    </w:pPr>
    <w:r>
      <w:t xml:space="preserve">Secretaria de Saúde </w:t>
    </w:r>
  </w:p>
  <w:p w:rsidR="00BC6A69" w:rsidRDefault="00BC6A6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21C44"/>
    <w:rsid w:val="007362A0"/>
    <w:rsid w:val="00742A1E"/>
    <w:rsid w:val="007514F6"/>
    <w:rsid w:val="0075643F"/>
    <w:rsid w:val="00757A85"/>
    <w:rsid w:val="00765E9D"/>
    <w:rsid w:val="00767ED8"/>
    <w:rsid w:val="00774F53"/>
    <w:rsid w:val="007A68DE"/>
    <w:rsid w:val="007A6DF2"/>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C2135"/>
    <w:rsid w:val="00AE07F9"/>
    <w:rsid w:val="00AE6ADE"/>
    <w:rsid w:val="00AF58AE"/>
    <w:rsid w:val="00B13DCE"/>
    <w:rsid w:val="00B151C4"/>
    <w:rsid w:val="00B258FB"/>
    <w:rsid w:val="00B427C0"/>
    <w:rsid w:val="00B46DDF"/>
    <w:rsid w:val="00B54239"/>
    <w:rsid w:val="00B54905"/>
    <w:rsid w:val="00B8158E"/>
    <w:rsid w:val="00B82076"/>
    <w:rsid w:val="00B849C1"/>
    <w:rsid w:val="00B852C9"/>
    <w:rsid w:val="00B955E7"/>
    <w:rsid w:val="00BA1159"/>
    <w:rsid w:val="00BC6A6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A9E0B-EEC7-433C-96B9-54FECB4D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2700</Words>
  <Characters>14584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5</cp:revision>
  <cp:lastPrinted>2023-12-14T17:10:00Z</cp:lastPrinted>
  <dcterms:created xsi:type="dcterms:W3CDTF">2025-10-03T13:49:00Z</dcterms:created>
  <dcterms:modified xsi:type="dcterms:W3CDTF">2025-10-10T17:32:00Z</dcterms:modified>
  <dc:language>pt-BR</dc:language>
</cp:coreProperties>
</file>