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340652">
              <w:rPr>
                <w:rFonts w:eastAsia="Calibri"/>
                <w:b/>
                <w:sz w:val="32"/>
                <w:szCs w:val="32"/>
              </w:rPr>
              <w:t>2836</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59641B">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59641B">
              <w:rPr>
                <w:rFonts w:eastAsia="Calibri"/>
                <w:sz w:val="24"/>
                <w:szCs w:val="24"/>
              </w:rPr>
              <w:t>29</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340652">
              <w:rPr>
                <w:rFonts w:eastAsia="Calibri"/>
                <w:b/>
                <w:sz w:val="24"/>
                <w:szCs w:val="24"/>
              </w:rPr>
              <w:t>115681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59641B">
              <w:rPr>
                <w:rFonts w:eastAsia="Calibri"/>
                <w:b/>
                <w:sz w:val="24"/>
                <w:szCs w:val="24"/>
              </w:rPr>
              <w:t>03</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59641B" w:rsidP="00F10B2F">
            <w:pPr>
              <w:jc w:val="both"/>
              <w:rPr>
                <w:rFonts w:ascii="Calibri" w:hAnsi="Calibri" w:cs="Calibri"/>
                <w:color w:val="000000"/>
              </w:rPr>
            </w:pPr>
            <w:r>
              <w:rPr>
                <w:rFonts w:ascii="Calibri" w:hAnsi="Calibri" w:cs="Calibri"/>
                <w:color w:val="000000"/>
              </w:rPr>
              <w:t xml:space="preserve">Aquisição de </w:t>
            </w:r>
            <w:r w:rsidR="00340652">
              <w:rPr>
                <w:rFonts w:ascii="Calibri" w:hAnsi="Calibri" w:cs="Calibri"/>
                <w:color w:val="000000"/>
              </w:rPr>
              <w:t>Placar Eletrônico</w:t>
            </w:r>
            <w:r w:rsidR="00107021">
              <w:rPr>
                <w:rFonts w:ascii="Calibri" w:hAnsi="Calibri" w:cs="Calibri"/>
                <w:color w:val="000000"/>
              </w:rPr>
              <w:t xml:space="preserve">,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340652">
        <w:rPr>
          <w:b/>
          <w:sz w:val="24"/>
          <w:szCs w:val="24"/>
        </w:rPr>
        <w:t>2836</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340652">
        <w:rPr>
          <w:sz w:val="24"/>
          <w:szCs w:val="24"/>
        </w:rPr>
        <w:t>2836</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59641B">
        <w:rPr>
          <w:sz w:val="24"/>
          <w:szCs w:val="24"/>
        </w:rPr>
        <w:t>29</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340652" w:rsidTr="00C32FC3">
        <w:trPr>
          <w:trHeight w:val="642"/>
        </w:trPr>
        <w:tc>
          <w:tcPr>
            <w:tcW w:w="667" w:type="dxa"/>
            <w:vAlign w:val="bottom"/>
          </w:tcPr>
          <w:p w:rsidR="00340652" w:rsidRDefault="00340652">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340652" w:rsidRDefault="00340652">
            <w:pPr>
              <w:jc w:val="right"/>
              <w:rPr>
                <w:rFonts w:ascii="Calibri" w:hAnsi="Calibri" w:cs="Calibri"/>
                <w:color w:val="000000"/>
              </w:rPr>
            </w:pPr>
            <w:r>
              <w:rPr>
                <w:rFonts w:ascii="Calibri" w:hAnsi="Calibri" w:cs="Calibri"/>
                <w:color w:val="000000"/>
              </w:rPr>
              <w:t>143797</w:t>
            </w:r>
          </w:p>
        </w:tc>
        <w:tc>
          <w:tcPr>
            <w:tcW w:w="4012" w:type="dxa"/>
            <w:vAlign w:val="bottom"/>
          </w:tcPr>
          <w:p w:rsidR="00340652" w:rsidRDefault="00340652">
            <w:pPr>
              <w:rPr>
                <w:rFonts w:ascii="Calibri" w:hAnsi="Calibri" w:cs="Calibri"/>
                <w:color w:val="000000"/>
              </w:rPr>
            </w:pPr>
            <w:r>
              <w:rPr>
                <w:rFonts w:ascii="Calibri" w:hAnsi="Calibri" w:cs="Calibri"/>
                <w:color w:val="000000"/>
              </w:rPr>
              <w:t xml:space="preserve">PLACAR ELETRONICO POLIESPORTIVO, DIGITOS EM LED COM ALTURA DE 20 CM OU MAIOR, VISIBILIDADE DE ATE </w:t>
            </w:r>
            <w:proofErr w:type="gramStart"/>
            <w:r>
              <w:rPr>
                <w:rFonts w:ascii="Calibri" w:hAnsi="Calibri" w:cs="Calibri"/>
                <w:color w:val="000000"/>
              </w:rPr>
              <w:t>100 M</w:t>
            </w:r>
            <w:proofErr w:type="gramEnd"/>
            <w:r>
              <w:rPr>
                <w:rFonts w:ascii="Calibri" w:hAnsi="Calibri" w:cs="Calibri"/>
                <w:color w:val="000000"/>
              </w:rPr>
              <w:t xml:space="preserve">, ESTRUTURA EM ALUMINIO COM PINTURA ELETROSTATICA NA COR PRETA, ESTRUTURA FRONTAL EM MATERIAL RESISTENTE A IMPACTO DE BOLAS CONFIGURADO COM, NO MINIMO, 2 MARCADORES DE PONTOS DE 3 DIGITOS, 2 MARCADORES DE SET FALTAS DE 2 DIGITOS, 1 MARCADOR DE PERIODO DE JOGO DE 1 DIGITO, CRONOMETRO PROGRESSIVO REGRESSIVO PROGRAMAVEL COM SIRENE DE 110 A 120 DB, INDICATIVO PARA PEDIDO DE TEMPO E JORNAL ELETRONICO DE 15 A 20 CARACTERES, TENSAO DE 220V OU BIVOLT  DIMENSOES MINIMAS C X A X L 200 X 100 X 7 CM, ACOMPANHA CONTROLADOR WIRELESS E MANUAL DE INSTRUCOES GARANTIA MINIMA DE 12 MESES. </w:t>
            </w:r>
          </w:p>
        </w:tc>
        <w:tc>
          <w:tcPr>
            <w:tcW w:w="651" w:type="dxa"/>
            <w:vAlign w:val="bottom"/>
          </w:tcPr>
          <w:p w:rsidR="00340652" w:rsidRDefault="00340652">
            <w:pPr>
              <w:rPr>
                <w:rFonts w:ascii="Calibri" w:hAnsi="Calibri" w:cs="Calibri"/>
                <w:color w:val="000000"/>
              </w:rPr>
            </w:pPr>
            <w:r>
              <w:rPr>
                <w:rFonts w:ascii="Calibri" w:hAnsi="Calibri" w:cs="Calibri"/>
                <w:color w:val="000000"/>
              </w:rPr>
              <w:t>UN</w:t>
            </w:r>
          </w:p>
        </w:tc>
        <w:tc>
          <w:tcPr>
            <w:tcW w:w="1087" w:type="dxa"/>
            <w:vAlign w:val="bottom"/>
          </w:tcPr>
          <w:p w:rsidR="00340652" w:rsidRDefault="00340652">
            <w:pPr>
              <w:rPr>
                <w:rFonts w:ascii="Calibri" w:hAnsi="Calibri" w:cs="Calibri"/>
                <w:color w:val="000000"/>
              </w:rPr>
            </w:pPr>
            <w:r>
              <w:rPr>
                <w:rFonts w:ascii="Calibri" w:hAnsi="Calibri" w:cs="Calibri"/>
                <w:color w:val="000000"/>
              </w:rPr>
              <w:t>3,00</w:t>
            </w:r>
          </w:p>
        </w:tc>
        <w:tc>
          <w:tcPr>
            <w:tcW w:w="992" w:type="dxa"/>
            <w:vAlign w:val="center"/>
          </w:tcPr>
          <w:p w:rsidR="00340652" w:rsidRDefault="00340652" w:rsidP="00E55B01">
            <w:pPr>
              <w:rPr>
                <w:rFonts w:ascii="Arial" w:hAnsi="Arial" w:cs="Arial"/>
                <w:sz w:val="18"/>
                <w:szCs w:val="18"/>
                <w:lang w:eastAsia="pt-BR"/>
              </w:rPr>
            </w:pPr>
          </w:p>
        </w:tc>
        <w:tc>
          <w:tcPr>
            <w:tcW w:w="1025" w:type="dxa"/>
            <w:vAlign w:val="center"/>
          </w:tcPr>
          <w:p w:rsidR="00340652" w:rsidRDefault="00340652" w:rsidP="00E55B01">
            <w:pPr>
              <w:rPr>
                <w:rFonts w:ascii="Arial" w:hAnsi="Arial" w:cs="Arial"/>
                <w:sz w:val="18"/>
                <w:szCs w:val="18"/>
                <w:lang w:eastAsia="pt-BR"/>
              </w:rPr>
            </w:pPr>
          </w:p>
        </w:tc>
        <w:tc>
          <w:tcPr>
            <w:tcW w:w="1243" w:type="dxa"/>
            <w:vAlign w:val="center"/>
          </w:tcPr>
          <w:p w:rsidR="00340652" w:rsidRDefault="00340652"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340652" w:rsidRDefault="00340652"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340652">
        <w:rPr>
          <w:rFonts w:cstheme="minorHAnsi"/>
          <w:b/>
          <w:sz w:val="24"/>
          <w:szCs w:val="24"/>
        </w:rPr>
        <w:t>2836</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340652"/>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40652"/>
    <w:rsid w:val="00397155"/>
    <w:rsid w:val="003C47E6"/>
    <w:rsid w:val="004415FE"/>
    <w:rsid w:val="005561CE"/>
    <w:rsid w:val="0059641B"/>
    <w:rsid w:val="00597551"/>
    <w:rsid w:val="005A6790"/>
    <w:rsid w:val="0079285A"/>
    <w:rsid w:val="007A20D5"/>
    <w:rsid w:val="007F2C75"/>
    <w:rsid w:val="008046BD"/>
    <w:rsid w:val="0086478C"/>
    <w:rsid w:val="008A4256"/>
    <w:rsid w:val="00917C16"/>
    <w:rsid w:val="009312D6"/>
    <w:rsid w:val="00953C3F"/>
    <w:rsid w:val="00972DE0"/>
    <w:rsid w:val="00A03BAB"/>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38312175">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2835</Words>
  <Characters>15310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2025-10-29T14:34:00Z</dcterms:created>
  <dcterms:modified xsi:type="dcterms:W3CDTF">2025-10-29T14:34:00Z</dcterms:modified>
</cp:coreProperties>
</file>