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F2A98">
              <w:rPr>
                <w:rFonts w:eastAsia="Calibri"/>
                <w:b/>
                <w:sz w:val="32"/>
                <w:szCs w:val="32"/>
              </w:rPr>
              <w:t>2854</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5F2A9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5F2A98">
              <w:rPr>
                <w:rFonts w:eastAsia="Calibri"/>
                <w:sz w:val="24"/>
                <w:szCs w:val="24"/>
              </w:rPr>
              <w:t>31</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5F2A98">
              <w:rPr>
                <w:rFonts w:eastAsia="Calibri"/>
                <w:b/>
                <w:sz w:val="24"/>
                <w:szCs w:val="24"/>
              </w:rPr>
              <w:t>117253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F2A98">
              <w:rPr>
                <w:rFonts w:eastAsia="Calibri"/>
                <w:b/>
                <w:sz w:val="24"/>
                <w:szCs w:val="24"/>
              </w:rPr>
              <w:t>05</w:t>
            </w:r>
            <w:r w:rsidRPr="00C23478">
              <w:rPr>
                <w:rFonts w:eastAsia="Calibri"/>
                <w:b/>
                <w:sz w:val="24"/>
                <w:szCs w:val="24"/>
              </w:rPr>
              <w:t>/</w:t>
            </w:r>
            <w:r w:rsidR="005F2A98">
              <w:rPr>
                <w:rFonts w:eastAsia="Calibri"/>
                <w:b/>
                <w:sz w:val="24"/>
                <w:szCs w:val="24"/>
              </w:rPr>
              <w:t>11</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33D6B" w:rsidP="005F2A98">
            <w:pPr>
              <w:jc w:val="both"/>
              <w:rPr>
                <w:rFonts w:ascii="Calibri" w:hAnsi="Calibri" w:cs="Calibri"/>
                <w:color w:val="000000"/>
              </w:rPr>
            </w:pPr>
            <w:r>
              <w:rPr>
                <w:rFonts w:ascii="Calibri" w:hAnsi="Calibri" w:cs="Calibri"/>
                <w:color w:val="000000"/>
              </w:rPr>
              <w:t xml:space="preserve">CONTRATACAO DE EMPRESA </w:t>
            </w:r>
            <w:r w:rsidR="005F2A98">
              <w:rPr>
                <w:rFonts w:ascii="Calibri" w:hAnsi="Calibri" w:cs="Calibri"/>
                <w:color w:val="000000"/>
              </w:rPr>
              <w:t>PARA CONFECÇÃO DE UNIFORMES</w:t>
            </w:r>
            <w:r w:rsidR="00307D06">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5F2A98">
        <w:rPr>
          <w:b/>
          <w:sz w:val="24"/>
          <w:szCs w:val="24"/>
        </w:rPr>
        <w:t>2854</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F2A98">
        <w:rPr>
          <w:sz w:val="24"/>
          <w:szCs w:val="24"/>
        </w:rPr>
        <w:t>2854</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F2A98">
        <w:rPr>
          <w:sz w:val="24"/>
          <w:szCs w:val="24"/>
        </w:rPr>
        <w:t>31</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F2A98" w:rsidTr="0064474A">
        <w:trPr>
          <w:trHeight w:val="1176"/>
        </w:trPr>
        <w:tc>
          <w:tcPr>
            <w:tcW w:w="702" w:type="dxa"/>
            <w:vAlign w:val="center"/>
          </w:tcPr>
          <w:p w:rsidR="005F2A98" w:rsidRDefault="005F2A9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F2A98" w:rsidRDefault="005F2A98">
            <w:pPr>
              <w:jc w:val="right"/>
              <w:rPr>
                <w:rFonts w:ascii="Calibri" w:hAnsi="Calibri" w:cs="Calibri"/>
                <w:color w:val="000000"/>
              </w:rPr>
            </w:pPr>
            <w:r>
              <w:rPr>
                <w:rFonts w:ascii="Calibri" w:hAnsi="Calibri" w:cs="Calibri"/>
                <w:color w:val="000000"/>
              </w:rPr>
              <w:t>63607</w:t>
            </w:r>
          </w:p>
        </w:tc>
        <w:tc>
          <w:tcPr>
            <w:tcW w:w="2977" w:type="dxa"/>
            <w:vAlign w:val="bottom"/>
          </w:tcPr>
          <w:p w:rsidR="005F2A98" w:rsidRDefault="005F2A98">
            <w:pPr>
              <w:rPr>
                <w:rFonts w:ascii="Calibri" w:hAnsi="Calibri" w:cs="Calibri"/>
                <w:color w:val="000000"/>
              </w:rPr>
            </w:pPr>
            <w:r>
              <w:rPr>
                <w:rFonts w:ascii="Calibri" w:hAnsi="Calibri" w:cs="Calibri"/>
                <w:color w:val="000000"/>
              </w:rPr>
              <w:t>CONFECCAO DE UNIFORME. Confecções de uniformes para atender a demanda do Departamento de Defesa Civil ¿ Secretaria de Proteção</w:t>
            </w:r>
          </w:p>
        </w:tc>
        <w:tc>
          <w:tcPr>
            <w:tcW w:w="764" w:type="dxa"/>
            <w:vAlign w:val="bottom"/>
          </w:tcPr>
          <w:p w:rsidR="005F2A98" w:rsidRDefault="005F2A98">
            <w:pPr>
              <w:rPr>
                <w:rFonts w:ascii="Calibri" w:hAnsi="Calibri" w:cs="Calibri"/>
                <w:color w:val="000000"/>
              </w:rPr>
            </w:pPr>
            <w:r>
              <w:rPr>
                <w:rFonts w:ascii="Calibri" w:hAnsi="Calibri" w:cs="Calibri"/>
                <w:color w:val="000000"/>
              </w:rPr>
              <w:t>SV</w:t>
            </w:r>
          </w:p>
        </w:tc>
        <w:tc>
          <w:tcPr>
            <w:tcW w:w="951" w:type="dxa"/>
            <w:vAlign w:val="bottom"/>
          </w:tcPr>
          <w:p w:rsidR="005F2A98" w:rsidRDefault="005F2A98">
            <w:pPr>
              <w:rPr>
                <w:rFonts w:ascii="Calibri" w:hAnsi="Calibri" w:cs="Calibri"/>
                <w:color w:val="000000"/>
              </w:rPr>
            </w:pPr>
            <w:r>
              <w:rPr>
                <w:rFonts w:ascii="Calibri" w:hAnsi="Calibri" w:cs="Calibri"/>
                <w:color w:val="000000"/>
              </w:rPr>
              <w:t>1,00</w:t>
            </w:r>
          </w:p>
        </w:tc>
        <w:tc>
          <w:tcPr>
            <w:tcW w:w="1404" w:type="dxa"/>
            <w:vAlign w:val="center"/>
          </w:tcPr>
          <w:p w:rsidR="005F2A98" w:rsidRDefault="005F2A98">
            <w:pPr>
              <w:spacing w:after="0"/>
              <w:rPr>
                <w:rFonts w:cstheme="minorHAnsi"/>
                <w:sz w:val="20"/>
                <w:szCs w:val="20"/>
                <w:lang w:eastAsia="pt-BR"/>
              </w:rPr>
            </w:pPr>
          </w:p>
        </w:tc>
        <w:tc>
          <w:tcPr>
            <w:tcW w:w="1416" w:type="dxa"/>
            <w:vAlign w:val="center"/>
          </w:tcPr>
          <w:p w:rsidR="005F2A98" w:rsidRDefault="005F2A98">
            <w:pPr>
              <w:spacing w:after="0"/>
              <w:rPr>
                <w:rFonts w:cstheme="minorHAnsi"/>
                <w:sz w:val="20"/>
                <w:szCs w:val="20"/>
                <w:lang w:eastAsia="pt-BR"/>
              </w:rPr>
            </w:pPr>
          </w:p>
        </w:tc>
        <w:tc>
          <w:tcPr>
            <w:tcW w:w="1417" w:type="dxa"/>
            <w:vAlign w:val="center"/>
          </w:tcPr>
          <w:p w:rsidR="005F2A98" w:rsidRDefault="005F2A9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F2A98">
        <w:rPr>
          <w:rFonts w:cstheme="minorHAnsi"/>
          <w:b/>
          <w:sz w:val="24"/>
          <w:szCs w:val="24"/>
        </w:rPr>
        <w:t>2854</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F128D"/>
    <w:rsid w:val="0010443B"/>
    <w:rsid w:val="001269F6"/>
    <w:rsid w:val="0019192A"/>
    <w:rsid w:val="001B196E"/>
    <w:rsid w:val="0026486E"/>
    <w:rsid w:val="00307D06"/>
    <w:rsid w:val="00343E08"/>
    <w:rsid w:val="00383AA7"/>
    <w:rsid w:val="00396E9B"/>
    <w:rsid w:val="003A2E35"/>
    <w:rsid w:val="003B048F"/>
    <w:rsid w:val="005306EE"/>
    <w:rsid w:val="005F2A98"/>
    <w:rsid w:val="00650FC3"/>
    <w:rsid w:val="006E3432"/>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D82BC-0D9C-466C-A6F7-34276F8CC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2693</Words>
  <Characters>14545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2025-10-17T10:38:00Z</cp:lastPrinted>
  <dcterms:created xsi:type="dcterms:W3CDTF">2025-10-31T11:40:00Z</dcterms:created>
  <dcterms:modified xsi:type="dcterms:W3CDTF">2025-10-31T11:45:00Z</dcterms:modified>
  <dc:language>pt-BR</dc:language>
</cp:coreProperties>
</file>