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65276A">
              <w:rPr>
                <w:b/>
                <w:sz w:val="32"/>
                <w:szCs w:val="32"/>
              </w:rPr>
              <w:t>3203</w:t>
            </w:r>
            <w:r w:rsidRPr="000F0690">
              <w:rPr>
                <w:b/>
                <w:sz w:val="32"/>
                <w:szCs w:val="32"/>
                <w:highlight w:val="yellow"/>
              </w:rPr>
              <w:t>/20</w:t>
            </w:r>
            <w:r w:rsidR="002F2478" w:rsidRPr="000F0690">
              <w:rPr>
                <w:b/>
                <w:sz w:val="32"/>
                <w:szCs w:val="32"/>
                <w:highlight w:val="yellow"/>
              </w:rPr>
              <w:t>24</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5276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5276A">
              <w:rPr>
                <w:sz w:val="24"/>
                <w:szCs w:val="24"/>
              </w:rPr>
              <w:t>11</w:t>
            </w:r>
            <w:r w:rsidRPr="002948DA">
              <w:rPr>
                <w:sz w:val="24"/>
                <w:szCs w:val="24"/>
                <w:highlight w:val="yellow"/>
              </w:rPr>
              <w:t xml:space="preserve"> de </w:t>
            </w:r>
            <w:r w:rsidR="0065276A">
              <w:rPr>
                <w:sz w:val="24"/>
                <w:szCs w:val="24"/>
                <w:highlight w:val="yellow"/>
              </w:rPr>
              <w:t>Dezembro</w:t>
            </w:r>
            <w:r w:rsidRPr="002948DA">
              <w:rPr>
                <w:sz w:val="24"/>
                <w:szCs w:val="24"/>
                <w:highlight w:val="yellow"/>
              </w:rPr>
              <w:t xml:space="preserve"> de 202</w:t>
            </w:r>
            <w:r w:rsidR="006D333F">
              <w:rPr>
                <w:sz w:val="24"/>
                <w:szCs w:val="24"/>
                <w:highlight w:val="yellow"/>
              </w:rPr>
              <w:t>5</w:t>
            </w:r>
            <w:r w:rsidR="00207AD9" w:rsidRPr="002948DA">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D333F">
              <w:rPr>
                <w:b/>
                <w:sz w:val="24"/>
                <w:szCs w:val="24"/>
              </w:rPr>
              <w:t>2378/2025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5276A">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5276A">
              <w:rPr>
                <w:b/>
                <w:sz w:val="24"/>
                <w:szCs w:val="24"/>
              </w:rPr>
              <w:t>16/12</w:t>
            </w:r>
            <w:r w:rsidR="006D333F">
              <w:rPr>
                <w:b/>
                <w:sz w:val="24"/>
                <w:szCs w:val="24"/>
              </w:rPr>
              <w:t>/2025 as 1</w:t>
            </w:r>
            <w:r w:rsidR="0065276A">
              <w:rPr>
                <w:b/>
                <w:sz w:val="24"/>
                <w:szCs w:val="24"/>
              </w:rPr>
              <w:t>0h30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958C4"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65276A">
            <w:pPr>
              <w:spacing w:after="0" w:line="240" w:lineRule="auto"/>
              <w:jc w:val="center"/>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65276A">
              <w:rPr>
                <w:rFonts w:cstheme="minorHAnsi"/>
                <w:sz w:val="24"/>
                <w:szCs w:val="24"/>
              </w:rPr>
              <w:t>CONTRATAÇÃO DE EMPRESA ESPECIALIZADA PARA TESTE E EMISSÃO DE LAUDO RADIOMÉTRICO, SENDO, TESTE DE CONSTÂNCIA E QUALIDADE, PROGRAMA DE PROTEÇÃO RADIOLÓGICA (MEMORIAL DESCRITIVO DE PROTEÇÃO RADIOLOGICA) DO APARELHO DE RAIOS X DA UPA EUGÊNIO DE MELO</w:t>
            </w:r>
            <w:r w:rsidR="006D333F">
              <w:rPr>
                <w:rFonts w:cstheme="minorHAnsi"/>
                <w:sz w:val="24"/>
                <w:szCs w:val="24"/>
              </w:rPr>
              <w:t>.</w:t>
            </w: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5276A" w:rsidRDefault="0065276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2948DA">
        <w:rPr>
          <w:b/>
          <w:sz w:val="24"/>
          <w:szCs w:val="24"/>
          <w:highlight w:val="yellow"/>
        </w:rPr>
        <w:t xml:space="preserve">° </w:t>
      </w:r>
      <w:r w:rsidR="0065276A">
        <w:rPr>
          <w:b/>
          <w:sz w:val="24"/>
          <w:szCs w:val="24"/>
        </w:rPr>
        <w:t>3203</w:t>
      </w:r>
      <w:r w:rsidR="006D333F">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7958C4">
        <w:rPr>
          <w:sz w:val="24"/>
          <w:szCs w:val="24"/>
        </w:rPr>
        <w:t>celso.inacio@sjc.sp.gov.br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65276A">
        <w:rPr>
          <w:sz w:val="24"/>
          <w:szCs w:val="24"/>
        </w:rPr>
        <w:t>3203</w:t>
      </w:r>
      <w:r w:rsidR="006D333F">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2948DA">
        <w:rPr>
          <w:sz w:val="24"/>
          <w:szCs w:val="24"/>
          <w:highlight w:val="yellow"/>
        </w:rPr>
        <w:t>São José</w:t>
      </w:r>
      <w:r w:rsidR="00107ED5" w:rsidRPr="002948DA">
        <w:rPr>
          <w:sz w:val="24"/>
          <w:szCs w:val="24"/>
          <w:highlight w:val="yellow"/>
        </w:rPr>
        <w:t xml:space="preserve"> dos Campos</w:t>
      </w:r>
      <w:r w:rsidR="005E5111" w:rsidRPr="002948DA">
        <w:rPr>
          <w:sz w:val="24"/>
          <w:szCs w:val="24"/>
          <w:highlight w:val="yellow"/>
        </w:rPr>
        <w:t xml:space="preserve">, </w:t>
      </w:r>
      <w:r w:rsidR="0065276A">
        <w:rPr>
          <w:sz w:val="24"/>
          <w:szCs w:val="24"/>
          <w:highlight w:val="yellow"/>
        </w:rPr>
        <w:t>11</w:t>
      </w:r>
      <w:r w:rsidR="005E5111" w:rsidRPr="002948DA">
        <w:rPr>
          <w:sz w:val="24"/>
          <w:szCs w:val="24"/>
          <w:highlight w:val="yellow"/>
        </w:rPr>
        <w:t xml:space="preserve"> de </w:t>
      </w:r>
      <w:r w:rsidR="0065276A">
        <w:rPr>
          <w:sz w:val="24"/>
          <w:szCs w:val="24"/>
          <w:highlight w:val="yellow"/>
        </w:rPr>
        <w:t>Dezembro</w:t>
      </w:r>
      <w:r w:rsidR="005E5111" w:rsidRPr="002948DA">
        <w:rPr>
          <w:sz w:val="24"/>
          <w:szCs w:val="24"/>
          <w:highlight w:val="yellow"/>
        </w:rPr>
        <w:t xml:space="preserve"> de 202</w:t>
      </w:r>
      <w:r w:rsidR="006C5EF6" w:rsidRPr="002948DA">
        <w:rPr>
          <w:sz w:val="24"/>
          <w:szCs w:val="24"/>
          <w:highlight w:val="yellow"/>
        </w:rPr>
        <w:t>4</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3969"/>
        <w:gridCol w:w="708"/>
        <w:gridCol w:w="851"/>
        <w:gridCol w:w="1134"/>
        <w:gridCol w:w="992"/>
        <w:gridCol w:w="1276"/>
      </w:tblGrid>
      <w:tr w:rsidR="008026F5" w:rsidRPr="00A45094" w:rsidTr="0065276A">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96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08"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134"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992"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65276A">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65276A" w:rsidP="00805EDE">
            <w:pPr>
              <w:pStyle w:val="CabealhoeRodap"/>
              <w:spacing w:after="0"/>
              <w:jc w:val="center"/>
              <w:rPr>
                <w:sz w:val="20"/>
                <w:szCs w:val="20"/>
                <w:lang w:eastAsia="pt-BR"/>
              </w:rPr>
            </w:pPr>
            <w:r>
              <w:rPr>
                <w:sz w:val="20"/>
                <w:szCs w:val="20"/>
                <w:lang w:eastAsia="pt-BR"/>
              </w:rPr>
              <w:t>104593</w:t>
            </w:r>
          </w:p>
        </w:tc>
        <w:tc>
          <w:tcPr>
            <w:tcW w:w="3969" w:type="dxa"/>
            <w:vAlign w:val="center"/>
          </w:tcPr>
          <w:p w:rsidR="008C4053" w:rsidRPr="00DA562D" w:rsidRDefault="0065276A" w:rsidP="00207AD9">
            <w:pPr>
              <w:pStyle w:val="CabealhoeRodap"/>
              <w:spacing w:after="0"/>
              <w:jc w:val="center"/>
              <w:rPr>
                <w:rFonts w:cstheme="minorHAnsi"/>
                <w:sz w:val="20"/>
                <w:szCs w:val="20"/>
                <w:lang w:eastAsia="pt-BR"/>
              </w:rPr>
            </w:pPr>
            <w:r>
              <w:rPr>
                <w:rFonts w:cstheme="minorHAnsi"/>
                <w:sz w:val="24"/>
                <w:szCs w:val="24"/>
              </w:rPr>
              <w:t>CONTRATAÇÃO DE EMPRESA ESPECIALIZADA PARA TESTE E EMISSÃO DE LAUDO RADIOMÉTRICO, SENDO, TESTE DE CONSTÂNCIA E QUALIDADE, PROGRAMA DE PROTEÇÃO RADIOLÓGICA (MEMORIAL DESCRITIVO DE PROTEÇÃO RADIOLOGICA) DO APARELHO DE RAIOS X DA UPA EUGÊNIO DE MELO.</w:t>
            </w:r>
          </w:p>
        </w:tc>
        <w:tc>
          <w:tcPr>
            <w:tcW w:w="708" w:type="dxa"/>
            <w:noWrap/>
            <w:vAlign w:val="center"/>
          </w:tcPr>
          <w:p w:rsidR="008026F5" w:rsidRPr="00A45094" w:rsidRDefault="0065276A" w:rsidP="00805EDE">
            <w:pPr>
              <w:spacing w:after="0" w:line="240" w:lineRule="auto"/>
              <w:ind w:left="-142"/>
              <w:jc w:val="center"/>
              <w:rPr>
                <w:sz w:val="20"/>
                <w:szCs w:val="20"/>
                <w:lang w:eastAsia="pt-BR"/>
              </w:rPr>
            </w:pPr>
            <w:r>
              <w:rPr>
                <w:sz w:val="20"/>
                <w:szCs w:val="20"/>
                <w:lang w:eastAsia="pt-BR"/>
              </w:rPr>
              <w:t>SV</w:t>
            </w:r>
          </w:p>
        </w:tc>
        <w:tc>
          <w:tcPr>
            <w:tcW w:w="851" w:type="dxa"/>
            <w:noWrap/>
            <w:vAlign w:val="center"/>
          </w:tcPr>
          <w:p w:rsidR="008026F5" w:rsidRPr="00A45094" w:rsidRDefault="0065276A" w:rsidP="00805EDE">
            <w:pPr>
              <w:spacing w:after="0" w:line="240" w:lineRule="auto"/>
              <w:ind w:left="-142"/>
              <w:jc w:val="center"/>
              <w:rPr>
                <w:sz w:val="20"/>
                <w:szCs w:val="20"/>
                <w:lang w:eastAsia="pt-BR"/>
              </w:rPr>
            </w:pPr>
            <w:r>
              <w:rPr>
                <w:sz w:val="20"/>
                <w:szCs w:val="20"/>
                <w:lang w:eastAsia="pt-BR"/>
              </w:rPr>
              <w:t>01</w:t>
            </w:r>
          </w:p>
        </w:tc>
        <w:tc>
          <w:tcPr>
            <w:tcW w:w="1134" w:type="dxa"/>
            <w:vAlign w:val="center"/>
          </w:tcPr>
          <w:p w:rsidR="008026F5" w:rsidRPr="005273EC" w:rsidRDefault="008026F5" w:rsidP="00805EDE">
            <w:pPr>
              <w:spacing w:after="0"/>
              <w:rPr>
                <w:b/>
                <w:sz w:val="20"/>
                <w:szCs w:val="20"/>
                <w:lang w:eastAsia="pt-BR"/>
              </w:rPr>
            </w:pPr>
          </w:p>
        </w:tc>
        <w:tc>
          <w:tcPr>
            <w:tcW w:w="992" w:type="dxa"/>
            <w:noWrap/>
            <w:vAlign w:val="center"/>
          </w:tcPr>
          <w:p w:rsidR="008026F5" w:rsidRPr="005273EC" w:rsidRDefault="008026F5" w:rsidP="00805EDE">
            <w:pPr>
              <w:spacing w:after="0"/>
              <w:rPr>
                <w:b/>
                <w:sz w:val="20"/>
                <w:szCs w:val="20"/>
                <w:lang w:eastAsia="pt-BR"/>
              </w:rPr>
            </w:pPr>
          </w:p>
        </w:tc>
        <w:tc>
          <w:tcPr>
            <w:tcW w:w="1276"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5276A">
        <w:rPr>
          <w:rFonts w:cstheme="minorHAnsi"/>
          <w:b/>
          <w:sz w:val="24"/>
          <w:szCs w:val="24"/>
        </w:rPr>
        <w:t>3203</w:t>
      </w:r>
      <w:r w:rsidR="006D333F">
        <w:rPr>
          <w:rFonts w:cstheme="minorHAnsi"/>
          <w:b/>
          <w:sz w:val="24"/>
          <w:szCs w:val="24"/>
        </w:rPr>
        <w:t>/2025</w:t>
      </w:r>
    </w:p>
    <w:p w:rsidR="00893482" w:rsidRPr="0044408A"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65276A">
        <w:rPr>
          <w:rFonts w:cstheme="minorHAnsi"/>
          <w:sz w:val="24"/>
          <w:szCs w:val="24"/>
        </w:rPr>
        <w:t>CONTRATAÇÃO DE EMPRESA ESPECIALIZADA PARA TESTE E EMISSÃO DE LAUDO RADIOMÉTRICO, SENDO, TESTE DE CONSTÂNCIA E QUALIDADE, PROGRAMA DE PROTEÇÃO RADIOLÓGICA (MEMORIAL DESCRITIVO DE PROTEÇÃO RADIOLOGICA) DO APARELHO DE RAIOS X DA UPA EUGÊNIO DE MELO.</w:t>
      </w:r>
      <w:bookmarkStart w:id="0" w:name="_GoBack"/>
      <w:bookmarkEnd w:id="0"/>
    </w:p>
    <w:p w:rsidR="00893482" w:rsidRDefault="00893482"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276A"/>
    <w:rsid w:val="00654970"/>
    <w:rsid w:val="006631A4"/>
    <w:rsid w:val="00663A16"/>
    <w:rsid w:val="00687525"/>
    <w:rsid w:val="006A3833"/>
    <w:rsid w:val="006B090F"/>
    <w:rsid w:val="006B42A0"/>
    <w:rsid w:val="006C5EF6"/>
    <w:rsid w:val="006D11E1"/>
    <w:rsid w:val="006D333F"/>
    <w:rsid w:val="00716C66"/>
    <w:rsid w:val="007362A0"/>
    <w:rsid w:val="00742A1E"/>
    <w:rsid w:val="007514F6"/>
    <w:rsid w:val="0075643F"/>
    <w:rsid w:val="00757A85"/>
    <w:rsid w:val="00765E9D"/>
    <w:rsid w:val="007665C0"/>
    <w:rsid w:val="00766EA8"/>
    <w:rsid w:val="00774F53"/>
    <w:rsid w:val="007958C4"/>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407A"/>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E49C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625E6-770A-45BD-AB21-EA297CF58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2754</Words>
  <Characters>14874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cp:revision>
  <cp:lastPrinted>2023-12-14T17:10:00Z</cp:lastPrinted>
  <dcterms:created xsi:type="dcterms:W3CDTF">2024-10-09T18:02:00Z</dcterms:created>
  <dcterms:modified xsi:type="dcterms:W3CDTF">2025-12-11T13:24:00Z</dcterms:modified>
  <dc:language>pt-BR</dc:language>
</cp:coreProperties>
</file>