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DC3D46">
              <w:rPr>
                <w:rFonts w:eastAsia="Calibri"/>
                <w:b/>
                <w:sz w:val="32"/>
                <w:szCs w:val="32"/>
              </w:rPr>
              <w:t>126</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DC3D46">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DC3D46">
              <w:rPr>
                <w:rFonts w:eastAsia="Calibri"/>
                <w:sz w:val="24"/>
                <w:szCs w:val="24"/>
              </w:rPr>
              <w:t>22</w:t>
            </w:r>
            <w:r w:rsidR="00397155" w:rsidRPr="00397155">
              <w:rPr>
                <w:rFonts w:eastAsia="Calibri"/>
                <w:sz w:val="24"/>
                <w:szCs w:val="24"/>
              </w:rPr>
              <w:t xml:space="preserve"> de </w:t>
            </w:r>
            <w:r w:rsidR="00CB559C">
              <w:rPr>
                <w:rFonts w:eastAsia="Calibri"/>
                <w:sz w:val="24"/>
                <w:szCs w:val="24"/>
              </w:rPr>
              <w:t>janeiro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DC3D46">
              <w:rPr>
                <w:rFonts w:eastAsia="Calibri"/>
                <w:b/>
                <w:sz w:val="24"/>
                <w:szCs w:val="24"/>
              </w:rPr>
              <w:t>8561/2026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DC3D46">
              <w:rPr>
                <w:rFonts w:eastAsia="Calibri"/>
                <w:b/>
                <w:sz w:val="24"/>
                <w:szCs w:val="24"/>
              </w:rPr>
              <w:t>27</w:t>
            </w:r>
            <w:r w:rsidR="005A6790">
              <w:rPr>
                <w:rFonts w:eastAsia="Calibri"/>
                <w:b/>
                <w:sz w:val="24"/>
                <w:szCs w:val="24"/>
              </w:rPr>
              <w:t>/</w:t>
            </w:r>
            <w:r w:rsidR="00CB559C">
              <w:rPr>
                <w:rFonts w:eastAsia="Calibri"/>
                <w:b/>
                <w:sz w:val="24"/>
                <w:szCs w:val="24"/>
              </w:rPr>
              <w:t>01/2026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r>
              <w:rPr>
                <w:rFonts w:ascii="Calibri" w:hAnsi="Calibri" w:cs="Calibri"/>
                <w:color w:val="000000"/>
              </w:rPr>
              <w:t xml:space="preserve">Aquisição de </w:t>
            </w:r>
            <w:r w:rsidR="00DC3D46">
              <w:rPr>
                <w:rFonts w:ascii="Calibri" w:hAnsi="Calibri" w:cs="Calibri"/>
                <w:color w:val="000000"/>
              </w:rPr>
              <w:t xml:space="preserve">SABONETE LIQUIDO PEROLADO, FRASCO COM 1 LITRO DEVENDO APRESENTAR-SE EM CONSISTENCIA SEMI-GEL COR BRANCA PEROLIZADA, FRAGRANCIA </w:t>
            </w:r>
            <w:proofErr w:type="gramStart"/>
            <w:r w:rsidR="00DC3D46">
              <w:rPr>
                <w:rFonts w:ascii="Calibri" w:hAnsi="Calibri" w:cs="Calibri"/>
                <w:color w:val="000000"/>
              </w:rPr>
              <w:t>ERVA-DOCE ,</w:t>
            </w:r>
            <w:proofErr w:type="gramEnd"/>
            <w:r w:rsidR="00DC3D46">
              <w:rPr>
                <w:rFonts w:ascii="Calibri" w:hAnsi="Calibri" w:cs="Calibri"/>
                <w:color w:val="000000"/>
              </w:rPr>
              <w:t xml:space="preserve"> SUAVEMENTE PERFUMADO. COMPOSICAO </w:t>
            </w:r>
            <w:proofErr w:type="gramStart"/>
            <w:r w:rsidR="00DC3D46">
              <w:rPr>
                <w:rFonts w:ascii="Calibri" w:hAnsi="Calibri" w:cs="Calibri"/>
                <w:color w:val="000000"/>
              </w:rPr>
              <w:t>BASICA :</w:t>
            </w:r>
            <w:proofErr w:type="gramEnd"/>
            <w:r w:rsidR="00DC3D46">
              <w:rPr>
                <w:rFonts w:ascii="Calibri" w:hAnsi="Calibri" w:cs="Calibri"/>
                <w:color w:val="000000"/>
              </w:rPr>
              <w:t xml:space="preserve"> LAURIL, ETER SULFATO DE SODIO, CLORETO DE SODIO, ACIDO CITRICO, ALCANOLAMIDA DE OLEO DE COCO, BASE PEROLADA, AMINA OXIDA, CONSERVANTE, FRAGRANCIA E AGUA. </w:t>
            </w:r>
            <w:proofErr w:type="gramStart"/>
            <w:r w:rsidR="00DC3D46">
              <w:rPr>
                <w:rFonts w:ascii="Calibri" w:hAnsi="Calibri" w:cs="Calibri"/>
                <w:color w:val="000000"/>
              </w:rPr>
              <w:t>PRODUTO DE BOA QUALIDADE, CONTENDO NO ROTULO</w:t>
            </w:r>
            <w:proofErr w:type="gramEnd"/>
            <w:r w:rsidR="00DC3D46">
              <w:rPr>
                <w:rFonts w:ascii="Calibri" w:hAnsi="Calibri" w:cs="Calibri"/>
                <w:color w:val="000000"/>
              </w:rPr>
              <w:t xml:space="preserve"> A MENCAO DE NOTIFICACAO NA ANVISA/MS. ENVAZADO EM</w:t>
            </w:r>
            <w:proofErr w:type="gramStart"/>
            <w:r w:rsidR="00DC3D46">
              <w:rPr>
                <w:rFonts w:ascii="Calibri" w:hAnsi="Calibri" w:cs="Calibri"/>
                <w:color w:val="000000"/>
              </w:rPr>
              <w:t xml:space="preserve">  </w:t>
            </w:r>
            <w:proofErr w:type="gramEnd"/>
            <w:r w:rsidR="00DC3D46">
              <w:rPr>
                <w:rFonts w:ascii="Calibri" w:hAnsi="Calibri" w:cs="Calibri"/>
                <w:color w:val="000000"/>
              </w:rPr>
              <w:t>FRASCO DE POLIETILENO RESISTENTE, TAMPA LACRADA E ACONDICIONADO EM CAIXA DE PAPELAO RESISTENTE CONTENDO 12 FRASCOS. GARANTIA MINI</w:t>
            </w:r>
            <w:r w:rsidR="00DC3D46">
              <w:rPr>
                <w:rFonts w:ascii="Calibri" w:hAnsi="Calibri" w:cs="Calibri"/>
                <w:color w:val="000000"/>
              </w:rPr>
              <w:t>MA DE ESTOCAGEM PARA 12 MESES</w:t>
            </w:r>
            <w:r w:rsidR="0017373D">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DC3D46">
        <w:rPr>
          <w:b/>
          <w:sz w:val="24"/>
          <w:szCs w:val="24"/>
        </w:rPr>
        <w:t>126/2026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DC3D46">
        <w:rPr>
          <w:sz w:val="24"/>
          <w:szCs w:val="24"/>
        </w:rPr>
        <w:t>126</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lastRenderedPageBreak/>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w:t>
      </w:r>
      <w:r>
        <w:rPr>
          <w:sz w:val="24"/>
          <w:szCs w:val="24"/>
        </w:rPr>
        <w:lastRenderedPageBreak/>
        <w:t xml:space="preserve">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DC3D46">
        <w:rPr>
          <w:sz w:val="24"/>
          <w:szCs w:val="24"/>
        </w:rPr>
        <w:t>22</w:t>
      </w:r>
      <w:r w:rsidR="00397155" w:rsidRPr="00397155">
        <w:rPr>
          <w:sz w:val="24"/>
          <w:szCs w:val="24"/>
        </w:rPr>
        <w:t xml:space="preserve"> de </w:t>
      </w:r>
      <w:r w:rsidR="00CB559C">
        <w:rPr>
          <w:sz w:val="24"/>
          <w:szCs w:val="24"/>
        </w:rPr>
        <w:t>janeiro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DC3D46" w:rsidTr="00C32FC3">
        <w:trPr>
          <w:trHeight w:val="642"/>
        </w:trPr>
        <w:tc>
          <w:tcPr>
            <w:tcW w:w="667" w:type="dxa"/>
            <w:vAlign w:val="bottom"/>
          </w:tcPr>
          <w:p w:rsidR="00DC3D46" w:rsidRDefault="00DC3D46">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DC3D46" w:rsidRDefault="00DC3D46">
            <w:pPr>
              <w:jc w:val="right"/>
              <w:rPr>
                <w:rFonts w:ascii="Calibri" w:hAnsi="Calibri" w:cs="Calibri"/>
                <w:color w:val="000000"/>
              </w:rPr>
            </w:pPr>
            <w:r>
              <w:rPr>
                <w:rFonts w:ascii="Calibri" w:hAnsi="Calibri" w:cs="Calibri"/>
                <w:color w:val="000000"/>
              </w:rPr>
              <w:t>110578</w:t>
            </w:r>
          </w:p>
        </w:tc>
        <w:tc>
          <w:tcPr>
            <w:tcW w:w="4012" w:type="dxa"/>
            <w:vAlign w:val="bottom"/>
          </w:tcPr>
          <w:p w:rsidR="00DC3D46" w:rsidRDefault="00DC3D46">
            <w:pPr>
              <w:rPr>
                <w:rFonts w:ascii="Calibri" w:hAnsi="Calibri" w:cs="Calibri"/>
                <w:color w:val="000000"/>
              </w:rPr>
            </w:pPr>
            <w:r>
              <w:rPr>
                <w:rFonts w:ascii="Calibri" w:hAnsi="Calibri" w:cs="Calibri"/>
                <w:color w:val="000000"/>
              </w:rPr>
              <w:t xml:space="preserve">SABONETE LIQUIDO PEROLADO, FRASCO COM 1 LITRO DEVENDO APRESENTAR-SE EM CONSISTENCIA SEMI-GEL COR BRANCA PEROLIZADA, FRAGRANCIA </w:t>
            </w:r>
            <w:proofErr w:type="gramStart"/>
            <w:r>
              <w:rPr>
                <w:rFonts w:ascii="Calibri" w:hAnsi="Calibri" w:cs="Calibri"/>
                <w:color w:val="000000"/>
              </w:rPr>
              <w:t>ERVA-DOCE ,</w:t>
            </w:r>
            <w:proofErr w:type="gramEnd"/>
            <w:r>
              <w:rPr>
                <w:rFonts w:ascii="Calibri" w:hAnsi="Calibri" w:cs="Calibri"/>
                <w:color w:val="000000"/>
              </w:rPr>
              <w:t xml:space="preserve"> SUAVEMENTE PERFUMADO. COMPOSICAO </w:t>
            </w:r>
            <w:proofErr w:type="gramStart"/>
            <w:r>
              <w:rPr>
                <w:rFonts w:ascii="Calibri" w:hAnsi="Calibri" w:cs="Calibri"/>
                <w:color w:val="000000"/>
              </w:rPr>
              <w:t>BASICA :</w:t>
            </w:r>
            <w:proofErr w:type="gramEnd"/>
            <w:r>
              <w:rPr>
                <w:rFonts w:ascii="Calibri" w:hAnsi="Calibri" w:cs="Calibri"/>
                <w:color w:val="000000"/>
              </w:rPr>
              <w:t xml:space="preserve"> LAURIL, ETER SULFATO DE SODIO, CLORETO DE SODIO, ACIDO CITRICO, ALCANOLAMIDA DE OLEO DE COCO, BASE PEROLADA, AMINA OXIDA, CONSERVANTE, FRAGRANCIA E AGUA. </w:t>
            </w:r>
            <w:proofErr w:type="gramStart"/>
            <w:r>
              <w:rPr>
                <w:rFonts w:ascii="Calibri" w:hAnsi="Calibri" w:cs="Calibri"/>
                <w:color w:val="000000"/>
              </w:rPr>
              <w:t>PRODUTO DE BOA QUALIDADE, CONTENDO NO ROTULO</w:t>
            </w:r>
            <w:proofErr w:type="gramEnd"/>
            <w:r>
              <w:rPr>
                <w:rFonts w:ascii="Calibri" w:hAnsi="Calibri" w:cs="Calibri"/>
                <w:color w:val="000000"/>
              </w:rPr>
              <w:t xml:space="preserve"> A MENCAO DE NOTIFICACAO NA ANVISA/MS. ENVAZADO EM</w:t>
            </w:r>
            <w:proofErr w:type="gramStart"/>
            <w:r>
              <w:rPr>
                <w:rFonts w:ascii="Calibri" w:hAnsi="Calibri" w:cs="Calibri"/>
                <w:color w:val="000000"/>
              </w:rPr>
              <w:t xml:space="preserve">  </w:t>
            </w:r>
            <w:proofErr w:type="gramEnd"/>
            <w:r>
              <w:rPr>
                <w:rFonts w:ascii="Calibri" w:hAnsi="Calibri" w:cs="Calibri"/>
                <w:color w:val="000000"/>
              </w:rPr>
              <w:t>FRASCO DE POLIETILENO RESISTENTE, TAMPA LACRADA E ACONDICIONADO EM CAIXA DE PAPELAO RESISTENTE CONTENDO 12 FRASCOS. GARANTIA MINIMA DE ESTOCAGEM PARA 12 MESES.</w:t>
            </w:r>
          </w:p>
        </w:tc>
        <w:tc>
          <w:tcPr>
            <w:tcW w:w="651" w:type="dxa"/>
            <w:vAlign w:val="bottom"/>
          </w:tcPr>
          <w:p w:rsidR="00DC3D46" w:rsidRDefault="00DC3D46">
            <w:pPr>
              <w:rPr>
                <w:rFonts w:ascii="Calibri" w:hAnsi="Calibri" w:cs="Calibri"/>
                <w:color w:val="000000"/>
              </w:rPr>
            </w:pPr>
            <w:r>
              <w:rPr>
                <w:rFonts w:ascii="Calibri" w:hAnsi="Calibri" w:cs="Calibri"/>
                <w:color w:val="000000"/>
              </w:rPr>
              <w:t>L</w:t>
            </w:r>
          </w:p>
        </w:tc>
        <w:tc>
          <w:tcPr>
            <w:tcW w:w="1087" w:type="dxa"/>
            <w:vAlign w:val="bottom"/>
          </w:tcPr>
          <w:p w:rsidR="00DC3D46" w:rsidRDefault="00DC3D46">
            <w:pPr>
              <w:rPr>
                <w:rFonts w:ascii="Calibri" w:hAnsi="Calibri" w:cs="Calibri"/>
                <w:color w:val="000000"/>
              </w:rPr>
            </w:pPr>
            <w:r>
              <w:rPr>
                <w:rFonts w:ascii="Calibri" w:hAnsi="Calibri" w:cs="Calibri"/>
                <w:color w:val="000000"/>
              </w:rPr>
              <w:t>6.000,00</w:t>
            </w:r>
          </w:p>
        </w:tc>
        <w:tc>
          <w:tcPr>
            <w:tcW w:w="992" w:type="dxa"/>
            <w:vAlign w:val="center"/>
          </w:tcPr>
          <w:p w:rsidR="00DC3D46" w:rsidRDefault="00DC3D46" w:rsidP="00E55B01">
            <w:pPr>
              <w:rPr>
                <w:rFonts w:ascii="Arial" w:hAnsi="Arial" w:cs="Arial"/>
                <w:sz w:val="18"/>
                <w:szCs w:val="18"/>
                <w:lang w:eastAsia="pt-BR"/>
              </w:rPr>
            </w:pPr>
          </w:p>
        </w:tc>
        <w:tc>
          <w:tcPr>
            <w:tcW w:w="1025" w:type="dxa"/>
            <w:vAlign w:val="center"/>
          </w:tcPr>
          <w:p w:rsidR="00DC3D46" w:rsidRDefault="00DC3D46" w:rsidP="00E55B01">
            <w:pPr>
              <w:rPr>
                <w:rFonts w:ascii="Arial" w:hAnsi="Arial" w:cs="Arial"/>
                <w:sz w:val="18"/>
                <w:szCs w:val="18"/>
                <w:lang w:eastAsia="pt-BR"/>
              </w:rPr>
            </w:pPr>
          </w:p>
        </w:tc>
        <w:tc>
          <w:tcPr>
            <w:tcW w:w="1243" w:type="dxa"/>
            <w:vAlign w:val="center"/>
          </w:tcPr>
          <w:p w:rsidR="00DC3D46" w:rsidRDefault="00DC3D46"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DC3D46">
        <w:rPr>
          <w:rFonts w:cstheme="minorHAnsi"/>
          <w:b/>
          <w:sz w:val="24"/>
          <w:szCs w:val="24"/>
        </w:rPr>
        <w:t>126/2026</w:t>
      </w:r>
      <w:bookmarkStart w:id="0" w:name="_GoBack"/>
      <w:bookmarkEnd w:id="0"/>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DC3D46"/>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7373D"/>
    <w:rsid w:val="001E0B36"/>
    <w:rsid w:val="00201613"/>
    <w:rsid w:val="002107D3"/>
    <w:rsid w:val="00282754"/>
    <w:rsid w:val="0029628E"/>
    <w:rsid w:val="002D5227"/>
    <w:rsid w:val="00316FAD"/>
    <w:rsid w:val="00330E28"/>
    <w:rsid w:val="00397155"/>
    <w:rsid w:val="003C47E6"/>
    <w:rsid w:val="004415FE"/>
    <w:rsid w:val="00542D9D"/>
    <w:rsid w:val="005561CE"/>
    <w:rsid w:val="0059641B"/>
    <w:rsid w:val="00597551"/>
    <w:rsid w:val="005A6790"/>
    <w:rsid w:val="006C0C13"/>
    <w:rsid w:val="0079285A"/>
    <w:rsid w:val="007A20D5"/>
    <w:rsid w:val="007F2C75"/>
    <w:rsid w:val="008046BD"/>
    <w:rsid w:val="0086478C"/>
    <w:rsid w:val="008A4256"/>
    <w:rsid w:val="00917C16"/>
    <w:rsid w:val="009312D6"/>
    <w:rsid w:val="00953C3F"/>
    <w:rsid w:val="00972DE0"/>
    <w:rsid w:val="00A03BAB"/>
    <w:rsid w:val="00A338F9"/>
    <w:rsid w:val="00A6208B"/>
    <w:rsid w:val="00A95E57"/>
    <w:rsid w:val="00AD37E6"/>
    <w:rsid w:val="00B43466"/>
    <w:rsid w:val="00B73D0F"/>
    <w:rsid w:val="00BC0293"/>
    <w:rsid w:val="00C322C9"/>
    <w:rsid w:val="00CB559C"/>
    <w:rsid w:val="00CC14D0"/>
    <w:rsid w:val="00DC3D46"/>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2910</Words>
  <Characters>15717</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2026-01-09T14:35:00Z</cp:lastPrinted>
  <dcterms:created xsi:type="dcterms:W3CDTF">2026-01-22T16:34:00Z</dcterms:created>
  <dcterms:modified xsi:type="dcterms:W3CDTF">2026-01-22T16:34:00Z</dcterms:modified>
</cp:coreProperties>
</file>