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AF30AC">
              <w:rPr>
                <w:rFonts w:eastAsia="Calibri"/>
                <w:b/>
                <w:sz w:val="32"/>
                <w:szCs w:val="32"/>
              </w:rPr>
              <w:t>368</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F30AC">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F30AC">
              <w:rPr>
                <w:rFonts w:eastAsia="Calibri"/>
                <w:sz w:val="24"/>
                <w:szCs w:val="24"/>
              </w:rPr>
              <w:t>11</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AF30AC">
              <w:rPr>
                <w:rFonts w:eastAsia="Calibri"/>
                <w:b/>
                <w:sz w:val="24"/>
                <w:szCs w:val="24"/>
              </w:rPr>
              <w:t>18457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E786C">
              <w:rPr>
                <w:rFonts w:eastAsia="Calibri"/>
                <w:b/>
                <w:sz w:val="24"/>
                <w:szCs w:val="24"/>
              </w:rPr>
              <w:t>19</w:t>
            </w:r>
            <w:r w:rsidRPr="00C23478">
              <w:rPr>
                <w:rFonts w:eastAsia="Calibri"/>
                <w:b/>
                <w:sz w:val="24"/>
                <w:szCs w:val="24"/>
              </w:rPr>
              <w:t>/</w:t>
            </w:r>
            <w:r w:rsidR="00EC1A4B">
              <w:rPr>
                <w:rFonts w:eastAsia="Calibri"/>
                <w:b/>
                <w:sz w:val="24"/>
                <w:szCs w:val="24"/>
              </w:rPr>
              <w:t>02</w:t>
            </w:r>
            <w:r w:rsidR="00043273">
              <w:rPr>
                <w:rFonts w:eastAsia="Calibri"/>
                <w:b/>
                <w:sz w:val="24"/>
                <w:szCs w:val="24"/>
              </w:rPr>
              <w:t>/2026</w:t>
            </w:r>
          </w:p>
          <w:p w:rsidR="00754E2A" w:rsidRDefault="00EC1A4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xml:space="preserve">, nos termos do Art. nº 75, inciso II da Lei 14.133/2021, e de acordo com as condições, critérios e procedimentos </w:t>
            </w:r>
            <w:bookmarkStart w:id="0" w:name="_GoBack"/>
            <w:bookmarkEnd w:id="0"/>
            <w:r>
              <w:rPr>
                <w:rFonts w:eastAsia="Calibri"/>
                <w:sz w:val="24"/>
                <w:szCs w:val="24"/>
              </w:rPr>
              <w:t>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AF30AC" w:rsidP="00EC1A4B">
            <w:pPr>
              <w:jc w:val="both"/>
              <w:rPr>
                <w:rFonts w:ascii="Calibri" w:hAnsi="Calibri" w:cs="Calibri"/>
                <w:color w:val="000000"/>
              </w:rPr>
            </w:pPr>
            <w:r>
              <w:rPr>
                <w:rFonts w:ascii="Calibri" w:hAnsi="Calibri" w:cs="Calibri"/>
                <w:color w:val="000000"/>
              </w:rPr>
              <w:t xml:space="preserve">LOCACAO DE COMPUTADOR TIPO ALL IN </w:t>
            </w:r>
            <w:r>
              <w:rPr>
                <w:rFonts w:ascii="Calibri" w:hAnsi="Calibri" w:cs="Calibri"/>
                <w:color w:val="000000"/>
              </w:rPr>
              <w:t>ONE, SISTEMA OPERACIONAL MACOS</w:t>
            </w:r>
            <w:r w:rsidR="00425F13">
              <w:rPr>
                <w:rFonts w:ascii="Calibri" w:hAnsi="Calibri" w:cs="Calibri"/>
                <w:color w:val="000000"/>
              </w:rPr>
              <w:t xml:space="preserve">. </w:t>
            </w:r>
            <w:r w:rsidR="0028607D">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AF30AC">
        <w:rPr>
          <w:b/>
          <w:sz w:val="24"/>
          <w:szCs w:val="24"/>
        </w:rPr>
        <w:t>368</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F30AC">
        <w:rPr>
          <w:sz w:val="24"/>
          <w:szCs w:val="24"/>
        </w:rPr>
        <w:t>368</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AF30AC">
        <w:rPr>
          <w:sz w:val="24"/>
          <w:szCs w:val="24"/>
        </w:rPr>
        <w:t>11</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AF30AC" w:rsidTr="0028607D">
        <w:trPr>
          <w:trHeight w:val="1176"/>
        </w:trPr>
        <w:tc>
          <w:tcPr>
            <w:tcW w:w="702" w:type="dxa"/>
            <w:vAlign w:val="center"/>
          </w:tcPr>
          <w:p w:rsidR="00AF30AC" w:rsidRDefault="00AF30AC">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AF30AC" w:rsidRDefault="00AF30AC">
            <w:pPr>
              <w:jc w:val="right"/>
              <w:rPr>
                <w:rFonts w:ascii="Calibri" w:hAnsi="Calibri" w:cs="Calibri"/>
                <w:color w:val="000000"/>
              </w:rPr>
            </w:pPr>
            <w:r>
              <w:rPr>
                <w:rFonts w:ascii="Calibri" w:hAnsi="Calibri" w:cs="Calibri"/>
                <w:color w:val="000000"/>
              </w:rPr>
              <w:t>148983</w:t>
            </w:r>
          </w:p>
        </w:tc>
        <w:tc>
          <w:tcPr>
            <w:tcW w:w="3401" w:type="dxa"/>
            <w:vAlign w:val="bottom"/>
          </w:tcPr>
          <w:p w:rsidR="00AF30AC" w:rsidRDefault="00AF30AC">
            <w:pPr>
              <w:rPr>
                <w:rFonts w:ascii="Calibri" w:hAnsi="Calibri" w:cs="Calibri"/>
                <w:color w:val="000000"/>
              </w:rPr>
            </w:pPr>
            <w:r>
              <w:rPr>
                <w:rFonts w:ascii="Calibri" w:hAnsi="Calibri" w:cs="Calibri"/>
                <w:color w:val="000000"/>
              </w:rPr>
              <w:t>LOCACAO DE COMPUTADOR TIPO ALL IN ONE, SISTEMA OPERACIONAL MACOS. Conforme Termo de Referência</w:t>
            </w:r>
            <w:r w:rsidR="00382105">
              <w:rPr>
                <w:rFonts w:ascii="Calibri" w:hAnsi="Calibri" w:cs="Calibri"/>
                <w:color w:val="000000"/>
              </w:rPr>
              <w:t>.</w:t>
            </w:r>
          </w:p>
          <w:p w:rsidR="00382105" w:rsidRDefault="00382105">
            <w:pPr>
              <w:rPr>
                <w:rFonts w:ascii="Calibri" w:hAnsi="Calibri" w:cs="Calibri"/>
                <w:color w:val="000000"/>
              </w:rPr>
            </w:pPr>
            <w:proofErr w:type="spellStart"/>
            <w:r>
              <w:rPr>
                <w:rFonts w:ascii="Calibri" w:hAnsi="Calibri" w:cs="Calibri"/>
                <w:color w:val="000000"/>
              </w:rPr>
              <w:t>Obs</w:t>
            </w:r>
            <w:proofErr w:type="spellEnd"/>
            <w:r>
              <w:rPr>
                <w:rFonts w:ascii="Calibri" w:hAnsi="Calibri" w:cs="Calibri"/>
                <w:color w:val="000000"/>
              </w:rPr>
              <w:t>: Corresponde ao fornecimento de 03 computadores.</w:t>
            </w:r>
          </w:p>
        </w:tc>
        <w:tc>
          <w:tcPr>
            <w:tcW w:w="708" w:type="dxa"/>
            <w:vAlign w:val="bottom"/>
          </w:tcPr>
          <w:p w:rsidR="00AF30AC" w:rsidRDefault="00AF30AC">
            <w:pPr>
              <w:rPr>
                <w:rFonts w:ascii="Calibri" w:hAnsi="Calibri" w:cs="Calibri"/>
                <w:color w:val="000000"/>
              </w:rPr>
            </w:pPr>
            <w:r>
              <w:rPr>
                <w:rFonts w:ascii="Calibri" w:hAnsi="Calibri" w:cs="Calibri"/>
                <w:color w:val="000000"/>
              </w:rPr>
              <w:t>MS</w:t>
            </w:r>
          </w:p>
        </w:tc>
        <w:tc>
          <w:tcPr>
            <w:tcW w:w="851" w:type="dxa"/>
            <w:vAlign w:val="bottom"/>
          </w:tcPr>
          <w:p w:rsidR="00AF30AC" w:rsidRDefault="00AF30AC">
            <w:pPr>
              <w:rPr>
                <w:rFonts w:ascii="Calibri" w:hAnsi="Calibri" w:cs="Calibri"/>
                <w:color w:val="000000"/>
              </w:rPr>
            </w:pPr>
            <w:r>
              <w:rPr>
                <w:rFonts w:ascii="Calibri" w:hAnsi="Calibri" w:cs="Calibri"/>
                <w:color w:val="000000"/>
              </w:rPr>
              <w:t>12,00</w:t>
            </w:r>
          </w:p>
        </w:tc>
        <w:tc>
          <w:tcPr>
            <w:tcW w:w="1136" w:type="dxa"/>
            <w:vAlign w:val="center"/>
          </w:tcPr>
          <w:p w:rsidR="00AF30AC" w:rsidRDefault="00AF30AC">
            <w:pPr>
              <w:spacing w:after="0"/>
              <w:rPr>
                <w:rFonts w:cstheme="minorHAnsi"/>
                <w:sz w:val="20"/>
                <w:szCs w:val="20"/>
                <w:lang w:eastAsia="pt-BR"/>
              </w:rPr>
            </w:pPr>
          </w:p>
        </w:tc>
        <w:tc>
          <w:tcPr>
            <w:tcW w:w="1416" w:type="dxa"/>
            <w:vAlign w:val="center"/>
          </w:tcPr>
          <w:p w:rsidR="00AF30AC" w:rsidRDefault="00AF30AC">
            <w:pPr>
              <w:spacing w:after="0"/>
              <w:rPr>
                <w:rFonts w:cstheme="minorHAnsi"/>
                <w:sz w:val="20"/>
                <w:szCs w:val="20"/>
                <w:lang w:eastAsia="pt-BR"/>
              </w:rPr>
            </w:pPr>
          </w:p>
        </w:tc>
        <w:tc>
          <w:tcPr>
            <w:tcW w:w="1417" w:type="dxa"/>
            <w:vAlign w:val="center"/>
          </w:tcPr>
          <w:p w:rsidR="00AF30AC" w:rsidRDefault="00AF30AC">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AF30AC">
        <w:rPr>
          <w:rFonts w:cstheme="minorHAnsi"/>
          <w:b/>
          <w:sz w:val="24"/>
          <w:szCs w:val="24"/>
        </w:rPr>
        <w:t>368</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F2A98"/>
    <w:rsid w:val="00650FC3"/>
    <w:rsid w:val="006E3432"/>
    <w:rsid w:val="00742A36"/>
    <w:rsid w:val="00754E2A"/>
    <w:rsid w:val="0077377E"/>
    <w:rsid w:val="00922970"/>
    <w:rsid w:val="00990996"/>
    <w:rsid w:val="009D27B3"/>
    <w:rsid w:val="00A65C8D"/>
    <w:rsid w:val="00AF30AC"/>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5500E-6E69-49DB-8EEB-5EEC58F70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2699</Words>
  <Characters>14576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4</cp:revision>
  <cp:lastPrinted>2026-02-11T14:02:00Z</cp:lastPrinted>
  <dcterms:created xsi:type="dcterms:W3CDTF">2026-02-11T14:02:00Z</dcterms:created>
  <dcterms:modified xsi:type="dcterms:W3CDTF">2026-02-11T14:37:00Z</dcterms:modified>
  <dc:language>pt-BR</dc:language>
</cp:coreProperties>
</file>