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C341B5">
              <w:rPr>
                <w:rFonts w:eastAsia="Calibri"/>
                <w:b/>
                <w:sz w:val="32"/>
                <w:szCs w:val="32"/>
              </w:rPr>
              <w:t>1154/2026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C341B5">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C341B5">
              <w:rPr>
                <w:rFonts w:eastAsia="Calibri"/>
                <w:sz w:val="24"/>
                <w:szCs w:val="24"/>
              </w:rPr>
              <w:t>15 de abril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C341B5">
              <w:rPr>
                <w:rFonts w:eastAsia="Calibri"/>
                <w:b/>
                <w:sz w:val="24"/>
                <w:szCs w:val="24"/>
              </w:rPr>
              <w:t>39593/2026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C341B5">
              <w:rPr>
                <w:rFonts w:eastAsia="Calibri"/>
                <w:b/>
                <w:sz w:val="24"/>
                <w:szCs w:val="24"/>
              </w:rPr>
              <w:t>22/04/2026</w:t>
            </w:r>
          </w:p>
          <w:p w:rsidR="00EB1E2D" w:rsidRDefault="003A46C0">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C341B5" w:rsidRPr="00C341B5">
              <w:rPr>
                <w:rFonts w:eastAsia="Calibri" w:cstheme="minorHAnsi"/>
                <w:sz w:val="24"/>
                <w:szCs w:val="24"/>
              </w:rPr>
              <w:t>Aquisição de Itens de Ferragens</w:t>
            </w:r>
            <w:r w:rsidRPr="00C341B5">
              <w:rPr>
                <w:rFonts w:eastAsia="Calibri" w:cstheme="minorHAnsi"/>
                <w:sz w:val="24"/>
                <w:szCs w:val="24"/>
              </w:rPr>
              <w:t>, conforme Termo de Referência.</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C341B5">
        <w:rPr>
          <w:b/>
          <w:sz w:val="24"/>
          <w:szCs w:val="24"/>
        </w:rPr>
        <w:t>1154/2026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341B5">
        <w:rPr>
          <w:sz w:val="24"/>
          <w:szCs w:val="24"/>
        </w:rPr>
        <w:t>1154/2026.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lastRenderedPageBreak/>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C341B5">
        <w:rPr>
          <w:sz w:val="24"/>
          <w:szCs w:val="24"/>
        </w:rPr>
        <w:t>15 de abril de 2026.</w:t>
      </w:r>
      <w:r>
        <w:rPr>
          <w:sz w:val="24"/>
          <w:szCs w:val="24"/>
        </w:rPr>
        <w:t xml:space="preserve"> </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EB1E2D" w:rsidTr="00C341B5">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C341B5" w:rsidTr="00C341B5">
        <w:trPr>
          <w:trHeight w:val="642"/>
        </w:trPr>
        <w:tc>
          <w:tcPr>
            <w:tcW w:w="667" w:type="dxa"/>
            <w:vAlign w:val="center"/>
          </w:tcPr>
          <w:p w:rsidR="00C341B5" w:rsidRDefault="00C341B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C341B5" w:rsidRPr="00C74C30" w:rsidRDefault="00C341B5" w:rsidP="00C341B5">
            <w:pPr>
              <w:spacing w:after="0" w:line="240" w:lineRule="auto"/>
              <w:jc w:val="center"/>
            </w:pPr>
            <w:r w:rsidRPr="00C74C30">
              <w:t>17704</w:t>
            </w:r>
          </w:p>
        </w:tc>
        <w:tc>
          <w:tcPr>
            <w:tcW w:w="4012" w:type="dxa"/>
          </w:tcPr>
          <w:p w:rsidR="00C341B5" w:rsidRPr="00C74C30" w:rsidRDefault="00C341B5" w:rsidP="00C341B5">
            <w:pPr>
              <w:spacing w:after="0"/>
              <w:jc w:val="both"/>
            </w:pPr>
            <w:r w:rsidRPr="00C74C30">
              <w:t>CADEADO DE LATAO - 40 MM</w:t>
            </w:r>
            <w:r>
              <w:t xml:space="preserve"> -</w:t>
            </w:r>
            <w:r w:rsidRPr="00C74C30">
              <w:t xml:space="preserve"> LATÃO MACIÇO E HASTE DE AÇO CEMENTADO E CROMADO</w:t>
            </w:r>
            <w:r>
              <w:t>.</w:t>
            </w:r>
          </w:p>
        </w:tc>
        <w:tc>
          <w:tcPr>
            <w:tcW w:w="651" w:type="dxa"/>
            <w:vAlign w:val="center"/>
          </w:tcPr>
          <w:p w:rsidR="00C341B5" w:rsidRPr="001E5677" w:rsidRDefault="00C341B5" w:rsidP="00C341B5">
            <w:pPr>
              <w:spacing w:after="0" w:line="240" w:lineRule="auto"/>
              <w:jc w:val="center"/>
            </w:pPr>
            <w:r w:rsidRPr="001E5677">
              <w:t>PC</w:t>
            </w:r>
          </w:p>
        </w:tc>
        <w:tc>
          <w:tcPr>
            <w:tcW w:w="776" w:type="dxa"/>
            <w:vAlign w:val="center"/>
          </w:tcPr>
          <w:p w:rsidR="00C341B5" w:rsidRDefault="00C341B5">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w:t>
            </w:r>
          </w:p>
        </w:tc>
        <w:tc>
          <w:tcPr>
            <w:tcW w:w="1052" w:type="dxa"/>
            <w:vAlign w:val="center"/>
          </w:tcPr>
          <w:p w:rsidR="00C341B5" w:rsidRDefault="00C341B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C341B5" w:rsidRDefault="00C341B5">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C341B5" w:rsidRDefault="00C341B5">
            <w:pPr>
              <w:spacing w:after="0" w:line="240" w:lineRule="auto"/>
              <w:jc w:val="center"/>
              <w:rPr>
                <w:rFonts w:ascii="Arial" w:hAnsi="Arial" w:cs="Arial"/>
                <w:sz w:val="18"/>
                <w:szCs w:val="18"/>
                <w:lang w:eastAsia="pt-BR"/>
              </w:rPr>
            </w:pPr>
          </w:p>
        </w:tc>
      </w:tr>
      <w:tr w:rsidR="00C341B5" w:rsidTr="00C341B5">
        <w:trPr>
          <w:trHeight w:val="642"/>
        </w:trPr>
        <w:tc>
          <w:tcPr>
            <w:tcW w:w="667" w:type="dxa"/>
            <w:vAlign w:val="center"/>
          </w:tcPr>
          <w:p w:rsidR="00C341B5" w:rsidRDefault="00C341B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C341B5" w:rsidRPr="00C74C30" w:rsidRDefault="00C341B5" w:rsidP="00C341B5">
            <w:pPr>
              <w:spacing w:after="0" w:line="240" w:lineRule="auto"/>
              <w:jc w:val="center"/>
            </w:pPr>
            <w:r w:rsidRPr="00C74C30">
              <w:t>53814</w:t>
            </w:r>
          </w:p>
        </w:tc>
        <w:tc>
          <w:tcPr>
            <w:tcW w:w="4012" w:type="dxa"/>
          </w:tcPr>
          <w:p w:rsidR="00C341B5" w:rsidRPr="00C74C30" w:rsidRDefault="00C341B5" w:rsidP="00C341B5">
            <w:pPr>
              <w:spacing w:after="0" w:line="240" w:lineRule="auto"/>
              <w:jc w:val="both"/>
            </w:pPr>
            <w:r w:rsidRPr="00C74C30">
              <w:t xml:space="preserve">FERRO TIPO U DE </w:t>
            </w:r>
            <w:proofErr w:type="gramStart"/>
            <w:r w:rsidRPr="00C74C30">
              <w:t>3</w:t>
            </w:r>
            <w:proofErr w:type="gramEnd"/>
            <w:r w:rsidRPr="00C74C30">
              <w:t xml:space="preserve">" X 1/8" - BARRA COM 06 METROS. </w:t>
            </w:r>
          </w:p>
        </w:tc>
        <w:tc>
          <w:tcPr>
            <w:tcW w:w="651" w:type="dxa"/>
            <w:vAlign w:val="center"/>
          </w:tcPr>
          <w:p w:rsidR="00C341B5" w:rsidRPr="001E5677" w:rsidRDefault="00C341B5" w:rsidP="00C341B5">
            <w:pPr>
              <w:spacing w:after="0" w:line="240" w:lineRule="auto"/>
              <w:jc w:val="center"/>
            </w:pPr>
            <w:r w:rsidRPr="001E5677">
              <w:t>BR</w:t>
            </w:r>
          </w:p>
        </w:tc>
        <w:tc>
          <w:tcPr>
            <w:tcW w:w="776" w:type="dxa"/>
            <w:vAlign w:val="center"/>
          </w:tcPr>
          <w:p w:rsidR="00C341B5" w:rsidRDefault="00C341B5">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100</w:t>
            </w:r>
          </w:p>
        </w:tc>
        <w:tc>
          <w:tcPr>
            <w:tcW w:w="1052"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C341B5" w:rsidRDefault="00C341B5">
            <w:pPr>
              <w:spacing w:after="0" w:line="240" w:lineRule="auto"/>
              <w:jc w:val="center"/>
              <w:rPr>
                <w:rFonts w:ascii="Arial" w:hAnsi="Arial" w:cs="Arial"/>
                <w:sz w:val="18"/>
                <w:szCs w:val="18"/>
                <w:lang w:eastAsia="pt-BR"/>
              </w:rPr>
            </w:pPr>
          </w:p>
        </w:tc>
      </w:tr>
      <w:tr w:rsidR="00C341B5" w:rsidTr="00C341B5">
        <w:trPr>
          <w:trHeight w:val="642"/>
        </w:trPr>
        <w:tc>
          <w:tcPr>
            <w:tcW w:w="667" w:type="dxa"/>
            <w:vAlign w:val="center"/>
          </w:tcPr>
          <w:p w:rsidR="00C341B5" w:rsidRDefault="00C341B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3</w:t>
            </w:r>
            <w:proofErr w:type="gramEnd"/>
          </w:p>
        </w:tc>
        <w:tc>
          <w:tcPr>
            <w:tcW w:w="921" w:type="dxa"/>
            <w:vAlign w:val="center"/>
          </w:tcPr>
          <w:p w:rsidR="00C341B5" w:rsidRPr="00C74C30" w:rsidRDefault="00C341B5" w:rsidP="00C341B5">
            <w:pPr>
              <w:spacing w:after="0" w:line="240" w:lineRule="auto"/>
              <w:jc w:val="center"/>
            </w:pPr>
            <w:r w:rsidRPr="00C74C30">
              <w:t>127384</w:t>
            </w:r>
          </w:p>
        </w:tc>
        <w:tc>
          <w:tcPr>
            <w:tcW w:w="4012" w:type="dxa"/>
          </w:tcPr>
          <w:p w:rsidR="00C341B5" w:rsidRPr="00C74C30" w:rsidRDefault="00C341B5" w:rsidP="00C341B5">
            <w:pPr>
              <w:spacing w:after="0"/>
              <w:jc w:val="both"/>
            </w:pPr>
            <w:r w:rsidRPr="00C74C30">
              <w:t xml:space="preserve">MANTA ASFALTICA, </w:t>
            </w:r>
            <w:r w:rsidRPr="00C74C30">
              <w:t>AUTOADESIVA</w:t>
            </w:r>
            <w:r w:rsidRPr="00C74C30">
              <w:t xml:space="preserve"> - MEDIDAS: 10</w:t>
            </w:r>
            <w:r>
              <w:t xml:space="preserve"> </w:t>
            </w:r>
            <w:r w:rsidRPr="00C74C30">
              <w:t xml:space="preserve">CM DE LARGURA X </w:t>
            </w:r>
            <w:proofErr w:type="gramStart"/>
            <w:r w:rsidRPr="00C74C30">
              <w:t>10 M</w:t>
            </w:r>
            <w:proofErr w:type="gramEnd"/>
            <w:r w:rsidRPr="00C74C30">
              <w:t xml:space="preserve"> DE COMPRIMENTO. </w:t>
            </w:r>
          </w:p>
        </w:tc>
        <w:tc>
          <w:tcPr>
            <w:tcW w:w="651" w:type="dxa"/>
            <w:vAlign w:val="center"/>
          </w:tcPr>
          <w:p w:rsidR="00C341B5" w:rsidRPr="001E5677" w:rsidRDefault="00C341B5" w:rsidP="00C341B5">
            <w:pPr>
              <w:spacing w:line="240" w:lineRule="auto"/>
              <w:jc w:val="center"/>
            </w:pPr>
            <w:r w:rsidRPr="001E5677">
              <w:t>RL</w:t>
            </w:r>
          </w:p>
        </w:tc>
        <w:tc>
          <w:tcPr>
            <w:tcW w:w="776" w:type="dxa"/>
            <w:vAlign w:val="center"/>
          </w:tcPr>
          <w:p w:rsidR="00C341B5" w:rsidRDefault="00C341B5">
            <w:pPr>
              <w:pStyle w:val="TableParagraph"/>
              <w:jc w:val="center"/>
              <w:rPr>
                <w:rFonts w:ascii="Arial" w:hAnsi="Arial" w:cs="Arial"/>
                <w:color w:val="000000" w:themeColor="text1"/>
                <w:sz w:val="18"/>
                <w:szCs w:val="18"/>
              </w:rPr>
            </w:pPr>
            <w:r>
              <w:rPr>
                <w:rFonts w:ascii="Arial" w:hAnsi="Arial" w:cs="Arial"/>
                <w:color w:val="000000" w:themeColor="text1"/>
                <w:sz w:val="18"/>
                <w:szCs w:val="18"/>
              </w:rPr>
              <w:t>150</w:t>
            </w:r>
          </w:p>
        </w:tc>
        <w:tc>
          <w:tcPr>
            <w:tcW w:w="1052"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C341B5" w:rsidRDefault="00C341B5">
            <w:pPr>
              <w:spacing w:after="0" w:line="240" w:lineRule="auto"/>
              <w:jc w:val="center"/>
              <w:rPr>
                <w:rFonts w:ascii="Arial" w:hAnsi="Arial" w:cs="Arial"/>
                <w:sz w:val="18"/>
                <w:szCs w:val="18"/>
                <w:lang w:eastAsia="pt-BR"/>
              </w:rPr>
            </w:pPr>
          </w:p>
        </w:tc>
      </w:tr>
      <w:tr w:rsidR="00C341B5" w:rsidTr="00C341B5">
        <w:trPr>
          <w:trHeight w:val="642"/>
        </w:trPr>
        <w:tc>
          <w:tcPr>
            <w:tcW w:w="667" w:type="dxa"/>
            <w:vAlign w:val="center"/>
          </w:tcPr>
          <w:p w:rsidR="00C341B5" w:rsidRDefault="00C341B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center"/>
          </w:tcPr>
          <w:p w:rsidR="00C341B5" w:rsidRPr="00C74C30" w:rsidRDefault="00C341B5" w:rsidP="00C341B5">
            <w:pPr>
              <w:spacing w:after="0" w:line="240" w:lineRule="auto"/>
              <w:jc w:val="center"/>
            </w:pPr>
            <w:r w:rsidRPr="00C74C30">
              <w:t>136273</w:t>
            </w:r>
          </w:p>
        </w:tc>
        <w:tc>
          <w:tcPr>
            <w:tcW w:w="4012" w:type="dxa"/>
          </w:tcPr>
          <w:p w:rsidR="00C341B5" w:rsidRPr="00C74C30" w:rsidRDefault="00C341B5" w:rsidP="00C341B5">
            <w:pPr>
              <w:spacing w:after="0"/>
              <w:jc w:val="both"/>
            </w:pPr>
            <w:r w:rsidRPr="00C74C30">
              <w:t>PUXADOR PARA MOVEL EM ABS, BOLA GRANDE, COM PARAFUSO 3,5</w:t>
            </w:r>
            <w:r>
              <w:t xml:space="preserve">0 X 30 MM, CABECA FLANGE, COR: </w:t>
            </w:r>
            <w:r w:rsidRPr="00C74C30">
              <w:t>C</w:t>
            </w:r>
            <w:r>
              <w:t>INZA.</w:t>
            </w:r>
          </w:p>
        </w:tc>
        <w:tc>
          <w:tcPr>
            <w:tcW w:w="651" w:type="dxa"/>
            <w:vAlign w:val="center"/>
          </w:tcPr>
          <w:p w:rsidR="00C341B5" w:rsidRPr="001E5677" w:rsidRDefault="00C341B5" w:rsidP="00C341B5">
            <w:pPr>
              <w:spacing w:line="240" w:lineRule="auto"/>
              <w:jc w:val="center"/>
            </w:pPr>
            <w:r w:rsidRPr="001E5677">
              <w:t>UN</w:t>
            </w:r>
          </w:p>
        </w:tc>
        <w:tc>
          <w:tcPr>
            <w:tcW w:w="776" w:type="dxa"/>
            <w:vAlign w:val="center"/>
          </w:tcPr>
          <w:p w:rsidR="00C341B5" w:rsidRDefault="00C341B5">
            <w:pPr>
              <w:pStyle w:val="TableParagraph"/>
              <w:jc w:val="center"/>
              <w:rPr>
                <w:rFonts w:ascii="Arial" w:hAnsi="Arial" w:cs="Arial"/>
                <w:color w:val="000000" w:themeColor="text1"/>
                <w:sz w:val="18"/>
                <w:szCs w:val="18"/>
              </w:rPr>
            </w:pPr>
            <w:r>
              <w:rPr>
                <w:rFonts w:ascii="Arial" w:hAnsi="Arial" w:cs="Arial"/>
                <w:color w:val="000000" w:themeColor="text1"/>
                <w:sz w:val="18"/>
                <w:szCs w:val="18"/>
              </w:rPr>
              <w:t>1000</w:t>
            </w:r>
          </w:p>
        </w:tc>
        <w:tc>
          <w:tcPr>
            <w:tcW w:w="1052"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C341B5" w:rsidRDefault="00C341B5">
            <w:pPr>
              <w:spacing w:after="0" w:line="240" w:lineRule="auto"/>
              <w:jc w:val="center"/>
              <w:rPr>
                <w:rFonts w:ascii="Arial" w:hAnsi="Arial" w:cs="Arial"/>
                <w:sz w:val="18"/>
                <w:szCs w:val="18"/>
                <w:lang w:eastAsia="pt-BR"/>
              </w:rPr>
            </w:pPr>
          </w:p>
        </w:tc>
      </w:tr>
      <w:tr w:rsidR="00C341B5" w:rsidTr="00C341B5">
        <w:trPr>
          <w:trHeight w:val="642"/>
        </w:trPr>
        <w:tc>
          <w:tcPr>
            <w:tcW w:w="667" w:type="dxa"/>
            <w:vAlign w:val="center"/>
          </w:tcPr>
          <w:p w:rsidR="00C341B5" w:rsidRDefault="00C341B5">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center"/>
          </w:tcPr>
          <w:p w:rsidR="00C341B5" w:rsidRPr="00C74C30" w:rsidRDefault="00C341B5" w:rsidP="00C341B5">
            <w:pPr>
              <w:spacing w:after="0" w:line="240" w:lineRule="auto"/>
              <w:jc w:val="center"/>
            </w:pPr>
            <w:r w:rsidRPr="00C74C30">
              <w:t>140326</w:t>
            </w:r>
          </w:p>
        </w:tc>
        <w:tc>
          <w:tcPr>
            <w:tcW w:w="4012" w:type="dxa"/>
          </w:tcPr>
          <w:p w:rsidR="00C341B5" w:rsidRDefault="00C341B5" w:rsidP="00C341B5">
            <w:pPr>
              <w:spacing w:after="0"/>
              <w:jc w:val="both"/>
            </w:pPr>
            <w:r w:rsidRPr="00C74C30">
              <w:t>ADESIVO SELANTE A BASE DE POLIURETANO, PARA A CONSTRUCAO CIVIL. ADERENCIA A MADEIRA, CONCRETO, ALVENARIA, GESSO, PVC, FERRO E ALUMINIO, ENTRE OUTRAS - TUB</w:t>
            </w:r>
            <w:r>
              <w:t xml:space="preserve">O COM, NO MINIMO, 350 GRAMAS. </w:t>
            </w:r>
          </w:p>
        </w:tc>
        <w:tc>
          <w:tcPr>
            <w:tcW w:w="651" w:type="dxa"/>
            <w:vAlign w:val="center"/>
          </w:tcPr>
          <w:p w:rsidR="00C341B5" w:rsidRDefault="00C341B5" w:rsidP="00C341B5">
            <w:pPr>
              <w:spacing w:line="240" w:lineRule="auto"/>
              <w:jc w:val="center"/>
            </w:pPr>
            <w:r w:rsidRPr="001E5677">
              <w:t>TB</w:t>
            </w:r>
          </w:p>
        </w:tc>
        <w:tc>
          <w:tcPr>
            <w:tcW w:w="776" w:type="dxa"/>
            <w:vAlign w:val="center"/>
          </w:tcPr>
          <w:p w:rsidR="00C341B5" w:rsidRDefault="00C341B5">
            <w:pPr>
              <w:pStyle w:val="TableParagraph"/>
              <w:jc w:val="center"/>
              <w:rPr>
                <w:rFonts w:ascii="Arial" w:hAnsi="Arial" w:cs="Arial"/>
                <w:color w:val="000000" w:themeColor="text1"/>
                <w:sz w:val="18"/>
                <w:szCs w:val="18"/>
              </w:rPr>
            </w:pPr>
            <w:r>
              <w:rPr>
                <w:rFonts w:ascii="Arial" w:hAnsi="Arial" w:cs="Arial"/>
                <w:color w:val="000000" w:themeColor="text1"/>
                <w:sz w:val="18"/>
                <w:szCs w:val="18"/>
              </w:rPr>
              <w:t>200</w:t>
            </w:r>
          </w:p>
        </w:tc>
        <w:tc>
          <w:tcPr>
            <w:tcW w:w="1052"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C341B5" w:rsidRDefault="00C341B5" w:rsidP="0022237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C341B5" w:rsidRDefault="00C341B5">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Helvetica" w:hAnsi="Bookman Old Style"/>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C341B5" w:rsidRDefault="00C341B5">
      <w:pPr>
        <w:ind w:right="-142"/>
        <w:jc w:val="both"/>
        <w:textAlignment w:val="baseline"/>
        <w:rPr>
          <w:rFonts w:ascii="Bookman Old Style" w:eastAsia="Helvetica" w:hAnsi="Bookman Old Style"/>
          <w:sz w:val="20"/>
          <w:szCs w:val="20"/>
        </w:rPr>
      </w:pPr>
    </w:p>
    <w:p w:rsidR="00C341B5" w:rsidRDefault="00C341B5">
      <w:pPr>
        <w:ind w:right="-142"/>
        <w:jc w:val="both"/>
        <w:textAlignment w:val="baseline"/>
        <w:rPr>
          <w:rFonts w:ascii="Bookman Old Style" w:eastAsia="Helvetica" w:hAnsi="Bookman Old Style"/>
          <w:sz w:val="20"/>
          <w:szCs w:val="20"/>
        </w:rPr>
      </w:pPr>
    </w:p>
    <w:p w:rsidR="00C341B5" w:rsidRDefault="00C341B5">
      <w:pPr>
        <w:ind w:right="-142"/>
        <w:jc w:val="both"/>
        <w:textAlignment w:val="baseline"/>
        <w:rPr>
          <w:rFonts w:ascii="Bookman Old Style" w:eastAsia="Times New Roman" w:hAnsi="Bookman Old Style"/>
          <w:color w:val="000000"/>
          <w:sz w:val="20"/>
          <w:szCs w:val="20"/>
        </w:rPr>
      </w:pP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r>
        <w:rPr>
          <w:rFonts w:cs="Times New Roman"/>
          <w:sz w:val="16"/>
          <w:szCs w:val="16"/>
        </w:rPr>
        <w:t>DATA:            /              /</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rFonts w:cs="Times New Roman"/>
          <w:sz w:val="16"/>
          <w:szCs w:val="16"/>
        </w:rPr>
        <w:t>_______________________________________________</w:t>
      </w:r>
    </w:p>
    <w:p w:rsidR="00EB1E2D" w:rsidRDefault="003A46C0">
      <w:pPr>
        <w:spacing w:after="0" w:line="240" w:lineRule="auto"/>
        <w:rPr>
          <w:rFonts w:cs="Times New Roman"/>
          <w:sz w:val="16"/>
          <w:szCs w:val="16"/>
        </w:rPr>
      </w:pPr>
      <w:r>
        <w:rPr>
          <w:rFonts w:cs="Times New Roman"/>
          <w:sz w:val="16"/>
          <w:szCs w:val="16"/>
        </w:rPr>
        <w:t>Assinatura</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C341B5" w:rsidRDefault="00C341B5">
      <w:pPr>
        <w:spacing w:after="0" w:line="240" w:lineRule="auto"/>
        <w:rPr>
          <w:rFonts w:cs="Times New Roman"/>
          <w:b/>
          <w:color w:val="FF0000"/>
          <w:sz w:val="20"/>
          <w:szCs w:val="20"/>
        </w:rPr>
      </w:pPr>
      <w:r>
        <w:rPr>
          <w:rFonts w:cs="Times New Roman"/>
          <w:b/>
          <w:color w:val="FF0000"/>
          <w:sz w:val="20"/>
          <w:szCs w:val="20"/>
        </w:rPr>
        <w:br w:type="page"/>
      </w:r>
    </w:p>
    <w:p w:rsidR="00C341B5" w:rsidRDefault="00C341B5">
      <w:pPr>
        <w:spacing w:after="0" w:line="240" w:lineRule="auto"/>
        <w:jc w:val="center"/>
        <w:rPr>
          <w:rFonts w:cs="Times New Roman"/>
          <w:b/>
          <w:color w:val="FF0000"/>
          <w:sz w:val="20"/>
          <w:szCs w:val="20"/>
        </w:rPr>
      </w:pPr>
    </w:p>
    <w:p w:rsidR="00C341B5" w:rsidRDefault="00C341B5">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C341B5">
        <w:rPr>
          <w:rFonts w:cstheme="minorHAnsi"/>
          <w:b/>
          <w:sz w:val="24"/>
          <w:szCs w:val="24"/>
        </w:rPr>
        <w:t xml:space="preserve">Nº </w:t>
      </w:r>
      <w:r w:rsidR="00C341B5" w:rsidRPr="00C341B5">
        <w:rPr>
          <w:rFonts w:cstheme="minorHAnsi"/>
          <w:b/>
          <w:sz w:val="24"/>
          <w:szCs w:val="24"/>
        </w:rPr>
        <w:t>1154</w:t>
      </w:r>
      <w:r w:rsidR="00C341B5">
        <w:rPr>
          <w:rFonts w:cstheme="minorHAnsi"/>
          <w:b/>
          <w:sz w:val="24"/>
          <w:szCs w:val="24"/>
        </w:rPr>
        <w:t>/2026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C341B5">
        <w:rPr>
          <w:rFonts w:cstheme="minorHAnsi"/>
          <w:b/>
          <w:sz w:val="24"/>
          <w:szCs w:val="24"/>
        </w:rPr>
        <w:t>Itens para Ferragens</w:t>
      </w:r>
      <w:bookmarkStart w:id="0" w:name="_GoBack"/>
      <w:bookmarkEnd w:id="0"/>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0E7" w:rsidRDefault="003A46C0">
      <w:pPr>
        <w:spacing w:after="0" w:line="240" w:lineRule="auto"/>
      </w:pPr>
      <w:r>
        <w:separator/>
      </w:r>
    </w:p>
  </w:endnote>
  <w:endnote w:type="continuationSeparator" w:id="0">
    <w:p w:rsidR="003910E7"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0E7" w:rsidRDefault="003A46C0">
      <w:pPr>
        <w:spacing w:after="0" w:line="240" w:lineRule="auto"/>
      </w:pPr>
      <w:r>
        <w:separator/>
      </w:r>
    </w:p>
  </w:footnote>
  <w:footnote w:type="continuationSeparator" w:id="0">
    <w:p w:rsidR="003910E7"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3910E7"/>
    <w:rsid w:val="003A46C0"/>
    <w:rsid w:val="009101ED"/>
    <w:rsid w:val="00C341B5"/>
    <w:rsid w:val="00EB1E2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C7A5B-FE39-429F-87CF-46480D34F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2824</Words>
  <Characters>15255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9</cp:revision>
  <cp:lastPrinted>2024-07-22T17:59:00Z</cp:lastPrinted>
  <dcterms:created xsi:type="dcterms:W3CDTF">2024-09-13T17:53:00Z</dcterms:created>
  <dcterms:modified xsi:type="dcterms:W3CDTF">2026-04-15T18:57:00Z</dcterms:modified>
  <dc:language>pt-BR</dc:language>
</cp:coreProperties>
</file>