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11B26">
              <w:rPr>
                <w:b/>
                <w:sz w:val="32"/>
                <w:szCs w:val="32"/>
              </w:rPr>
              <w:t>1193</w:t>
            </w:r>
            <w:r w:rsidR="00445618">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11B2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11B26">
              <w:rPr>
                <w:sz w:val="24"/>
                <w:szCs w:val="24"/>
              </w:rPr>
              <w:t>23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11B26">
              <w:rPr>
                <w:b/>
                <w:sz w:val="24"/>
                <w:szCs w:val="24"/>
              </w:rPr>
              <w:t>46952/2026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F11B26">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F11B26">
              <w:rPr>
                <w:b/>
                <w:sz w:val="24"/>
                <w:szCs w:val="24"/>
              </w:rPr>
              <w:t>28/04/2026</w:t>
            </w:r>
            <w:r w:rsidRPr="009F03B4">
              <w:rPr>
                <w:b/>
                <w:sz w:val="24"/>
                <w:szCs w:val="24"/>
              </w:rPr>
              <w:t xml:space="preserve">, às </w:t>
            </w:r>
            <w:r w:rsidR="009805F5">
              <w:rPr>
                <w:b/>
                <w:sz w:val="24"/>
                <w:szCs w:val="24"/>
              </w:rPr>
              <w:t>9h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F11B26" w:rsidRPr="00F11B26">
              <w:rPr>
                <w:sz w:val="24"/>
                <w:szCs w:val="24"/>
              </w:rPr>
              <w:t xml:space="preserve">MAQUINA DE CALCULAR (CALCULADORA) DE MESA, ELETRONICA, AUTODESLIGA, CONTENDO AS FUNCOES MEMORIA (MRC, M-, M+), </w:t>
            </w:r>
            <w:proofErr w:type="gramStart"/>
            <w:r w:rsidR="00F11B26" w:rsidRPr="00F11B26">
              <w:rPr>
                <w:sz w:val="24"/>
                <w:szCs w:val="24"/>
              </w:rPr>
              <w:t>4</w:t>
            </w:r>
            <w:proofErr w:type="gramEnd"/>
            <w:r w:rsidR="00F11B26" w:rsidRPr="00F11B26">
              <w:rPr>
                <w:sz w:val="24"/>
                <w:szCs w:val="24"/>
              </w:rPr>
              <w:t xml:space="preserve"> OPERACOES BASICAS, CALCULO PERCENTUAL BASICO, RAIZ QUADRADA, DUPLO ZERO, INVERSAO DE SINAIS (+/-), CORRECAO DE DIGITO OU CORRECAO DE NUMERO (CE). VISOR INCLINADO EM LCD COM, NO MINIMO, 12 DIGITOS GRANDES (APROX. 4 MM X 14 MM), SEM BOBINA. ALIMENTACAO A BATERIA OU SOLAR. MATERIAL DO CORPO E BOTOES FOSCOS. DIMENSOES MINIMAS (L X A): 10,5CM X </w:t>
            </w:r>
            <w:proofErr w:type="gramStart"/>
            <w:r w:rsidR="00F11B26" w:rsidRPr="00F11B26">
              <w:rPr>
                <w:sz w:val="24"/>
                <w:szCs w:val="24"/>
              </w:rPr>
              <w:t>14CM</w:t>
            </w:r>
            <w:proofErr w:type="gramEnd"/>
            <w:r w:rsidR="00F11B26" w:rsidRPr="00F11B26">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11B26">
        <w:rPr>
          <w:b/>
          <w:sz w:val="24"/>
          <w:szCs w:val="24"/>
        </w:rPr>
        <w:t>1193/2026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bookmarkStart w:id="0" w:name="_GoBack"/>
      <w:bookmarkEnd w:id="0"/>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F11B26">
        <w:rPr>
          <w:sz w:val="24"/>
          <w:szCs w:val="24"/>
        </w:rPr>
        <w:t>1193/2026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F11B26">
        <w:rPr>
          <w:sz w:val="24"/>
          <w:szCs w:val="24"/>
        </w:rPr>
        <w:t>23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2"/>
        <w:gridCol w:w="967"/>
        <w:gridCol w:w="3192"/>
        <w:gridCol w:w="690"/>
        <w:gridCol w:w="817"/>
        <w:gridCol w:w="1406"/>
        <w:gridCol w:w="1420"/>
        <w:gridCol w:w="1291"/>
      </w:tblGrid>
      <w:tr w:rsidR="009805F5" w:rsidTr="00F11B26">
        <w:trPr>
          <w:trHeight w:val="330"/>
        </w:trPr>
        <w:tc>
          <w:tcPr>
            <w:tcW w:w="70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Unid.</w:t>
            </w:r>
          </w:p>
        </w:tc>
        <w:tc>
          <w:tcPr>
            <w:tcW w:w="81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2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Total</w:t>
            </w:r>
          </w:p>
        </w:tc>
        <w:tc>
          <w:tcPr>
            <w:tcW w:w="129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Marca/Obs.</w:t>
            </w:r>
          </w:p>
        </w:tc>
      </w:tr>
      <w:tr w:rsidR="009805F5" w:rsidTr="00F11B26">
        <w:trPr>
          <w:trHeight w:val="70"/>
        </w:trPr>
        <w:tc>
          <w:tcPr>
            <w:tcW w:w="702" w:type="dxa"/>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vAlign w:val="center"/>
          </w:tcPr>
          <w:p w:rsidR="009805F5" w:rsidRDefault="00F11B26" w:rsidP="005F6955">
            <w:pPr>
              <w:pStyle w:val="CabealhoeRodap"/>
              <w:widowControl w:val="0"/>
              <w:spacing w:after="0"/>
              <w:jc w:val="center"/>
              <w:rPr>
                <w:rFonts w:ascii="Calibri" w:hAnsi="Calibri"/>
                <w:sz w:val="20"/>
                <w:szCs w:val="20"/>
              </w:rPr>
            </w:pPr>
            <w:r>
              <w:rPr>
                <w:rFonts w:eastAsia="Calibri"/>
                <w:sz w:val="20"/>
                <w:szCs w:val="20"/>
                <w:lang w:eastAsia="pt-BR"/>
              </w:rPr>
              <w:t>39021</w:t>
            </w:r>
          </w:p>
        </w:tc>
        <w:tc>
          <w:tcPr>
            <w:tcW w:w="3192" w:type="dxa"/>
            <w:vAlign w:val="center"/>
          </w:tcPr>
          <w:p w:rsidR="009805F5" w:rsidRDefault="00F11B26" w:rsidP="005F6955">
            <w:pPr>
              <w:widowControl w:val="0"/>
              <w:spacing w:before="120" w:after="120" w:line="264" w:lineRule="auto"/>
              <w:ind w:right="-1"/>
              <w:jc w:val="center"/>
              <w:rPr>
                <w:rFonts w:ascii="Calibri" w:hAnsi="Calibri"/>
                <w:sz w:val="20"/>
                <w:szCs w:val="20"/>
              </w:rPr>
            </w:pPr>
            <w:r w:rsidRPr="00F11B26">
              <w:rPr>
                <w:rFonts w:eastAsia="Calibri" w:cs="Arial"/>
                <w:color w:val="262626"/>
                <w:sz w:val="20"/>
                <w:szCs w:val="20"/>
              </w:rPr>
              <w:t xml:space="preserve">MAQUINA DE CALCULAR (CALCULADORA) DE MESA, ELETRONICA, AUTODESLIGA, CONTENDO AS FUNCOES MEMORIA (MRC, M-, M+), </w:t>
            </w:r>
            <w:proofErr w:type="gramStart"/>
            <w:r w:rsidRPr="00F11B26">
              <w:rPr>
                <w:rFonts w:eastAsia="Calibri" w:cs="Arial"/>
                <w:color w:val="262626"/>
                <w:sz w:val="20"/>
                <w:szCs w:val="20"/>
              </w:rPr>
              <w:t>4</w:t>
            </w:r>
            <w:proofErr w:type="gramEnd"/>
            <w:r w:rsidRPr="00F11B26">
              <w:rPr>
                <w:rFonts w:eastAsia="Calibri" w:cs="Arial"/>
                <w:color w:val="262626"/>
                <w:sz w:val="20"/>
                <w:szCs w:val="20"/>
              </w:rPr>
              <w:t xml:space="preserve"> OPERACOES BASICAS, CALCULO PERCENTUAL BASICO, RAIZ QUADRADA, DUPLO ZERO, INVERSAO DE SINAIS (+/-), CORRECAO DE DIGITO OU CORRECAO DE NUMERO (CE). VISOR INCLINADO EM LCD COM, NO MINIMO, 12 DIGITOS GRANDES (APROX. 4 MM X 14 MM), SEM BOBINA. ALIMENTACAO A BATERIA OU SOLAR. MATERIAL DO CORPO E BOTOES FOSCOS. DIMENSOES MINIMAS (L X A): 10,5CM X </w:t>
            </w:r>
            <w:proofErr w:type="gramStart"/>
            <w:r w:rsidRPr="00F11B26">
              <w:rPr>
                <w:rFonts w:eastAsia="Calibri" w:cs="Arial"/>
                <w:color w:val="262626"/>
                <w:sz w:val="20"/>
                <w:szCs w:val="20"/>
              </w:rPr>
              <w:t>14CM</w:t>
            </w:r>
            <w:proofErr w:type="gramEnd"/>
            <w:r w:rsidRPr="00F11B26">
              <w:rPr>
                <w:rFonts w:eastAsia="Calibri" w:cs="Arial"/>
                <w:color w:val="262626"/>
                <w:sz w:val="20"/>
                <w:szCs w:val="20"/>
              </w:rPr>
              <w:t>.</w:t>
            </w:r>
          </w:p>
        </w:tc>
        <w:tc>
          <w:tcPr>
            <w:tcW w:w="690" w:type="dxa"/>
            <w:vAlign w:val="center"/>
          </w:tcPr>
          <w:p w:rsidR="009805F5" w:rsidRDefault="00F11B26" w:rsidP="005F6955">
            <w:pPr>
              <w:widowControl w:val="0"/>
              <w:spacing w:after="0" w:line="240" w:lineRule="auto"/>
              <w:ind w:left="-142"/>
              <w:jc w:val="center"/>
              <w:rPr>
                <w:rFonts w:ascii="Calibri" w:hAnsi="Calibri"/>
                <w:sz w:val="20"/>
                <w:szCs w:val="20"/>
              </w:rPr>
            </w:pPr>
            <w:r>
              <w:rPr>
                <w:sz w:val="20"/>
                <w:szCs w:val="20"/>
                <w:lang w:eastAsia="pt-BR"/>
              </w:rPr>
              <w:t>PC</w:t>
            </w:r>
          </w:p>
        </w:tc>
        <w:tc>
          <w:tcPr>
            <w:tcW w:w="817" w:type="dxa"/>
            <w:vAlign w:val="center"/>
          </w:tcPr>
          <w:p w:rsidR="009805F5" w:rsidRDefault="00F11B26" w:rsidP="005F6955">
            <w:pPr>
              <w:widowControl w:val="0"/>
              <w:spacing w:after="0" w:line="240" w:lineRule="auto"/>
              <w:ind w:left="-142"/>
              <w:jc w:val="center"/>
              <w:rPr>
                <w:rFonts w:ascii="Calibri" w:hAnsi="Calibri"/>
                <w:sz w:val="20"/>
                <w:szCs w:val="20"/>
              </w:rPr>
            </w:pPr>
            <w:r>
              <w:rPr>
                <w:sz w:val="20"/>
                <w:szCs w:val="20"/>
                <w:lang w:eastAsia="pt-BR"/>
              </w:rPr>
              <w:t>40</w:t>
            </w:r>
          </w:p>
        </w:tc>
        <w:tc>
          <w:tcPr>
            <w:tcW w:w="1406"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420"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291" w:type="dxa"/>
            <w:vAlign w:val="center"/>
          </w:tcPr>
          <w:p w:rsidR="009805F5" w:rsidRDefault="009805F5" w:rsidP="005F6955">
            <w:pPr>
              <w:widowControl w:val="0"/>
              <w:spacing w:after="0"/>
              <w:jc w:val="center"/>
              <w:rPr>
                <w:rFonts w:ascii="Calibri" w:hAnsi="Calibr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F11B26" w:rsidRDefault="00F11B26"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F11B26">
        <w:rPr>
          <w:rFonts w:cstheme="minorHAnsi"/>
          <w:b/>
          <w:sz w:val="24"/>
          <w:szCs w:val="24"/>
        </w:rPr>
        <w:t>1193/2026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F11B26" w:rsidRPr="00F11B26">
        <w:rPr>
          <w:sz w:val="24"/>
          <w:szCs w:val="24"/>
        </w:rPr>
        <w:t xml:space="preserve">MAQUINA DE CALCULAR (CALCULADORA) DE MESA, ELETRONICA, AUTODESLIGA, CONTENDO AS FUNCOES MEMORIA (MRC, M-, M+), </w:t>
      </w:r>
      <w:proofErr w:type="gramStart"/>
      <w:r w:rsidR="00F11B26" w:rsidRPr="00F11B26">
        <w:rPr>
          <w:sz w:val="24"/>
          <w:szCs w:val="24"/>
        </w:rPr>
        <w:t>4</w:t>
      </w:r>
      <w:proofErr w:type="gramEnd"/>
      <w:r w:rsidR="00F11B26" w:rsidRPr="00F11B26">
        <w:rPr>
          <w:sz w:val="24"/>
          <w:szCs w:val="24"/>
        </w:rPr>
        <w:t xml:space="preserve"> OPERACOES BASICAS, CALCULO PERCENTUAL BASICO, RAIZ QUADRADA, DUPLO ZERO, INVERSAO DE SINAIS (+/-), CORRECAO DE DIGITO OU CORRECAO DE NUMERO (CE). VISOR INCLINADO EM LCD COM, NO MINIMO, 12 DIGITOS GRANDES (APROX. 4 MM X 14 MM), SEM BOBINA. ALIMENTACAO A BATERIA OU SOLAR. MATERIAL DO CORPO E BOTOES FOSCOS. DIMENSOES MINIMAS (L X A): 10,5CM X </w:t>
      </w:r>
      <w:proofErr w:type="gramStart"/>
      <w:r w:rsidR="00F11B26" w:rsidRPr="00F11B26">
        <w:rPr>
          <w:sz w:val="24"/>
          <w:szCs w:val="24"/>
        </w:rPr>
        <w:t>14CM</w:t>
      </w:r>
      <w:proofErr w:type="gramEnd"/>
      <w:r w:rsidR="00F11B26" w:rsidRPr="00F11B26">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5618"/>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F13AE-DBF8-4493-BB6E-36AF7B33F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2893</Words>
  <Characters>15623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2026-04-23T12:02:00Z</dcterms:created>
  <dcterms:modified xsi:type="dcterms:W3CDTF">2026-04-23T12:02:00Z</dcterms:modified>
  <dc:language>pt-BR</dc:language>
</cp:coreProperties>
</file>