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6A6941">
              <w:rPr>
                <w:rFonts w:eastAsia="Calibri"/>
                <w:b/>
                <w:sz w:val="32"/>
                <w:szCs w:val="32"/>
              </w:rPr>
              <w:t>1242</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6A6941">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6A6941">
              <w:rPr>
                <w:rFonts w:eastAsia="Calibri"/>
                <w:sz w:val="24"/>
                <w:szCs w:val="24"/>
              </w:rPr>
              <w:t>27</w:t>
            </w:r>
            <w:r w:rsidR="00C23478" w:rsidRPr="00C23478">
              <w:rPr>
                <w:rFonts w:eastAsia="Calibri"/>
                <w:sz w:val="24"/>
                <w:szCs w:val="24"/>
              </w:rPr>
              <w:t xml:space="preserve"> de </w:t>
            </w:r>
            <w:r w:rsidR="006A6941">
              <w:rPr>
                <w:rFonts w:eastAsia="Calibri"/>
                <w:sz w:val="24"/>
                <w:szCs w:val="24"/>
              </w:rPr>
              <w:t>abril</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6A6941">
              <w:rPr>
                <w:rFonts w:eastAsia="Calibri"/>
                <w:b/>
                <w:sz w:val="24"/>
                <w:szCs w:val="24"/>
              </w:rPr>
              <w:t>47727</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6A6941">
              <w:rPr>
                <w:rFonts w:eastAsia="Calibri"/>
                <w:b/>
                <w:sz w:val="24"/>
                <w:szCs w:val="24"/>
              </w:rPr>
              <w:t>29</w:t>
            </w:r>
            <w:r w:rsidRPr="00C23478">
              <w:rPr>
                <w:rFonts w:eastAsia="Calibri"/>
                <w:b/>
                <w:sz w:val="24"/>
                <w:szCs w:val="24"/>
              </w:rPr>
              <w:t>/</w:t>
            </w:r>
            <w:r w:rsidR="00E55F0B">
              <w:rPr>
                <w:rFonts w:eastAsia="Calibri"/>
                <w:b/>
                <w:sz w:val="24"/>
                <w:szCs w:val="24"/>
              </w:rPr>
              <w:t>04</w:t>
            </w:r>
            <w:r w:rsidR="00043273">
              <w:rPr>
                <w:rFonts w:eastAsia="Calibri"/>
                <w:b/>
                <w:sz w:val="24"/>
                <w:szCs w:val="24"/>
              </w:rPr>
              <w:t>/2026</w:t>
            </w:r>
          </w:p>
          <w:p w:rsidR="00754E2A" w:rsidRDefault="00E55F0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957CBC" w:rsidP="006A6941">
            <w:pPr>
              <w:jc w:val="both"/>
              <w:rPr>
                <w:rFonts w:ascii="Calibri" w:hAnsi="Calibri" w:cs="Calibri"/>
                <w:color w:val="000000"/>
              </w:rPr>
            </w:pPr>
            <w:r>
              <w:rPr>
                <w:rFonts w:ascii="Calibri" w:hAnsi="Calibri" w:cs="Calibri"/>
                <w:color w:val="000000"/>
              </w:rPr>
              <w:t xml:space="preserve">CONTRATACAO DE </w:t>
            </w:r>
            <w:r w:rsidR="00E55F0B">
              <w:rPr>
                <w:rFonts w:ascii="Calibri" w:hAnsi="Calibri" w:cs="Calibri"/>
                <w:color w:val="000000"/>
              </w:rPr>
              <w:t xml:space="preserve">EMPRESA </w:t>
            </w:r>
            <w:r w:rsidR="006A6941">
              <w:rPr>
                <w:rFonts w:ascii="Calibri" w:hAnsi="Calibri" w:cs="Calibri"/>
                <w:color w:val="000000"/>
              </w:rPr>
              <w:t xml:space="preserve">PARA CONFECÇÃO DE QUADRO EXPOSITOR EM VIDRO DUPLO COM MOLDURA EM ALUMINIO.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6A6941">
        <w:rPr>
          <w:b/>
          <w:sz w:val="24"/>
          <w:szCs w:val="24"/>
        </w:rPr>
        <w:t>1242</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6A6941">
        <w:rPr>
          <w:sz w:val="24"/>
          <w:szCs w:val="24"/>
        </w:rPr>
        <w:t>1242</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6A6941">
        <w:rPr>
          <w:sz w:val="24"/>
          <w:szCs w:val="24"/>
        </w:rPr>
        <w:t>27</w:t>
      </w:r>
      <w:r w:rsidR="00C23478" w:rsidRPr="00C23478">
        <w:rPr>
          <w:sz w:val="24"/>
          <w:szCs w:val="24"/>
        </w:rPr>
        <w:t xml:space="preserve"> de </w:t>
      </w:r>
      <w:r w:rsidR="006A6941">
        <w:rPr>
          <w:sz w:val="24"/>
          <w:szCs w:val="24"/>
        </w:rPr>
        <w:t>abril</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6A6941" w:rsidTr="00E606C6">
        <w:trPr>
          <w:trHeight w:val="1176"/>
        </w:trPr>
        <w:tc>
          <w:tcPr>
            <w:tcW w:w="702" w:type="dxa"/>
            <w:vAlign w:val="center"/>
          </w:tcPr>
          <w:p w:rsidR="006A6941" w:rsidRDefault="006A6941">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6A6941" w:rsidRDefault="006A6941">
            <w:pPr>
              <w:jc w:val="right"/>
              <w:rPr>
                <w:rFonts w:ascii="Calibri" w:hAnsi="Calibri" w:cs="Calibri"/>
                <w:color w:val="000000"/>
              </w:rPr>
            </w:pPr>
            <w:r>
              <w:rPr>
                <w:rFonts w:ascii="Calibri" w:hAnsi="Calibri" w:cs="Calibri"/>
                <w:color w:val="000000"/>
              </w:rPr>
              <w:t>121764</w:t>
            </w:r>
          </w:p>
        </w:tc>
        <w:tc>
          <w:tcPr>
            <w:tcW w:w="3401" w:type="dxa"/>
            <w:vAlign w:val="bottom"/>
          </w:tcPr>
          <w:p w:rsidR="006A6941" w:rsidRDefault="006A6941" w:rsidP="006A6941">
            <w:pPr>
              <w:rPr>
                <w:rFonts w:ascii="Calibri" w:hAnsi="Calibri" w:cs="Calibri"/>
                <w:color w:val="000000"/>
              </w:rPr>
            </w:pPr>
            <w:r>
              <w:rPr>
                <w:rFonts w:ascii="Calibri" w:hAnsi="Calibri" w:cs="Calibri"/>
                <w:color w:val="000000"/>
              </w:rPr>
              <w:t xml:space="preserve">CONFECCAO DE QUADRO EXPOSITOR EM VIDRO DUPLO COM MOLDURA DE ALUMINIO. </w:t>
            </w:r>
          </w:p>
        </w:tc>
        <w:tc>
          <w:tcPr>
            <w:tcW w:w="708" w:type="dxa"/>
            <w:vAlign w:val="bottom"/>
          </w:tcPr>
          <w:p w:rsidR="006A6941" w:rsidRDefault="006A6941">
            <w:pPr>
              <w:rPr>
                <w:rFonts w:ascii="Calibri" w:hAnsi="Calibri" w:cs="Calibri"/>
                <w:color w:val="000000"/>
              </w:rPr>
            </w:pPr>
            <w:r>
              <w:rPr>
                <w:rFonts w:ascii="Calibri" w:hAnsi="Calibri" w:cs="Calibri"/>
                <w:color w:val="000000"/>
              </w:rPr>
              <w:t>SV</w:t>
            </w:r>
          </w:p>
        </w:tc>
        <w:tc>
          <w:tcPr>
            <w:tcW w:w="851" w:type="dxa"/>
            <w:vAlign w:val="bottom"/>
          </w:tcPr>
          <w:p w:rsidR="006A6941" w:rsidRDefault="006A6941">
            <w:pPr>
              <w:rPr>
                <w:rFonts w:ascii="Calibri" w:hAnsi="Calibri" w:cs="Calibri"/>
                <w:color w:val="000000"/>
              </w:rPr>
            </w:pPr>
            <w:r>
              <w:rPr>
                <w:rFonts w:ascii="Calibri" w:hAnsi="Calibri" w:cs="Calibri"/>
                <w:color w:val="000000"/>
              </w:rPr>
              <w:t>250,00</w:t>
            </w:r>
          </w:p>
        </w:tc>
        <w:tc>
          <w:tcPr>
            <w:tcW w:w="1136" w:type="dxa"/>
            <w:vAlign w:val="center"/>
          </w:tcPr>
          <w:p w:rsidR="006A6941" w:rsidRDefault="006A6941">
            <w:pPr>
              <w:spacing w:after="0"/>
              <w:rPr>
                <w:rFonts w:cstheme="minorHAnsi"/>
                <w:sz w:val="20"/>
                <w:szCs w:val="20"/>
                <w:lang w:eastAsia="pt-BR"/>
              </w:rPr>
            </w:pPr>
          </w:p>
        </w:tc>
        <w:tc>
          <w:tcPr>
            <w:tcW w:w="1416" w:type="dxa"/>
            <w:vAlign w:val="center"/>
          </w:tcPr>
          <w:p w:rsidR="006A6941" w:rsidRDefault="006A6941">
            <w:pPr>
              <w:spacing w:after="0"/>
              <w:rPr>
                <w:rFonts w:cstheme="minorHAnsi"/>
                <w:sz w:val="20"/>
                <w:szCs w:val="20"/>
                <w:lang w:eastAsia="pt-BR"/>
              </w:rPr>
            </w:pPr>
          </w:p>
        </w:tc>
        <w:tc>
          <w:tcPr>
            <w:tcW w:w="1417" w:type="dxa"/>
            <w:vAlign w:val="center"/>
          </w:tcPr>
          <w:p w:rsidR="006A6941" w:rsidRDefault="006A6941">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AF30AC">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A203E8" w:rsidRDefault="00A203E8">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w:t>
      </w:r>
      <w:bookmarkStart w:id="0" w:name="_GoBack"/>
      <w:bookmarkEnd w:id="0"/>
      <w:r>
        <w:rPr>
          <w:rFonts w:eastAsia="Times New Roman"/>
          <w:sz w:val="24"/>
          <w:szCs w:val="24"/>
          <w:lang w:eastAsia="pt-BR"/>
        </w:rPr>
        <w:t>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6A6941">
        <w:rPr>
          <w:rFonts w:cstheme="minorHAnsi"/>
          <w:b/>
          <w:sz w:val="24"/>
          <w:szCs w:val="24"/>
        </w:rPr>
        <w:t>1242</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6A6941">
        <w:rPr>
          <w:rFonts w:ascii="Calibri" w:hAnsi="Calibri" w:cs="Calibri"/>
          <w:color w:val="000000"/>
        </w:rPr>
        <w:t>CONTRATACAO DE EMPRESA PARA CONFECÇÃO DE QUADRO EXPOSITOR EM VIDRO DUPLO COM MOLDURA EM ALUMINIO. Conforme Termo de Referência.</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306EE"/>
    <w:rsid w:val="00567090"/>
    <w:rsid w:val="00585614"/>
    <w:rsid w:val="005F2A98"/>
    <w:rsid w:val="00650FC3"/>
    <w:rsid w:val="006A6941"/>
    <w:rsid w:val="006E3432"/>
    <w:rsid w:val="00742A36"/>
    <w:rsid w:val="00754E2A"/>
    <w:rsid w:val="0077377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68F9A-F4F5-4284-AF88-F5BDFC0B9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2711</Words>
  <Characters>14643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2026-02-24T12:33:00Z</cp:lastPrinted>
  <dcterms:created xsi:type="dcterms:W3CDTF">2026-04-27T10:23:00Z</dcterms:created>
  <dcterms:modified xsi:type="dcterms:W3CDTF">2026-04-27T10:23:00Z</dcterms:modified>
  <dc:language>pt-BR</dc:language>
</cp:coreProperties>
</file>