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CE249F">
              <w:rPr>
                <w:b/>
                <w:sz w:val="32"/>
                <w:szCs w:val="32"/>
              </w:rPr>
              <w:t>1313</w:t>
            </w:r>
            <w:r w:rsidRPr="00151700">
              <w:rPr>
                <w:b/>
                <w:sz w:val="32"/>
                <w:szCs w:val="32"/>
                <w:highlight w:val="yellow"/>
              </w:rPr>
              <w:t>/20</w:t>
            </w:r>
            <w:r w:rsidR="00CE249F">
              <w:rPr>
                <w:b/>
                <w:sz w:val="32"/>
                <w:szCs w:val="32"/>
                <w:highlight w:val="yellow"/>
              </w:rPr>
              <w:t>2</w:t>
            </w:r>
            <w:r w:rsidR="00CE249F">
              <w:rPr>
                <w:b/>
                <w:sz w:val="32"/>
                <w:szCs w:val="32"/>
              </w:rPr>
              <w:t>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CE249F">
            <w:pPr>
              <w:spacing w:after="0" w:line="240" w:lineRule="auto"/>
              <w:jc w:val="center"/>
              <w:rPr>
                <w:rFonts w:eastAsiaTheme="minorEastAsia" w:cs="Times New Roman"/>
                <w:b/>
                <w:color w:val="000000"/>
                <w:sz w:val="24"/>
                <w:szCs w:val="24"/>
                <w:lang w:eastAsia="pt-BR"/>
              </w:rPr>
            </w:pPr>
            <w:r w:rsidRPr="00346C0B">
              <w:rPr>
                <w:sz w:val="24"/>
                <w:szCs w:val="24"/>
                <w:highlight w:val="yellow"/>
              </w:rPr>
              <w:t xml:space="preserve">São José dos Campos, </w:t>
            </w:r>
            <w:r w:rsidR="00D2281D" w:rsidRPr="00346C0B">
              <w:rPr>
                <w:sz w:val="24"/>
                <w:szCs w:val="24"/>
                <w:highlight w:val="yellow"/>
              </w:rPr>
              <w:t>0</w:t>
            </w:r>
            <w:r w:rsidR="00CE249F">
              <w:rPr>
                <w:sz w:val="24"/>
                <w:szCs w:val="24"/>
                <w:highlight w:val="yellow"/>
              </w:rPr>
              <w:t>4</w:t>
            </w:r>
            <w:r w:rsidRPr="00346C0B">
              <w:rPr>
                <w:sz w:val="24"/>
                <w:szCs w:val="24"/>
                <w:highlight w:val="yellow"/>
              </w:rPr>
              <w:t xml:space="preserve"> de </w:t>
            </w:r>
            <w:r w:rsidR="00D2281D" w:rsidRPr="00346C0B">
              <w:rPr>
                <w:sz w:val="24"/>
                <w:szCs w:val="24"/>
                <w:highlight w:val="yellow"/>
              </w:rPr>
              <w:t>maio</w:t>
            </w:r>
            <w:r w:rsidRPr="00346C0B">
              <w:rPr>
                <w:sz w:val="24"/>
                <w:szCs w:val="24"/>
                <w:highlight w:val="yellow"/>
              </w:rPr>
              <w:t xml:space="preserve"> de 202</w:t>
            </w:r>
            <w:r w:rsidR="00CE249F">
              <w:rPr>
                <w:sz w:val="24"/>
                <w:szCs w:val="24"/>
                <w:highlight w:val="yellow"/>
              </w:rPr>
              <w:t>6</w:t>
            </w:r>
            <w:r w:rsidR="00C3636F" w:rsidRPr="00346C0B">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CE249F">
              <w:rPr>
                <w:b/>
                <w:sz w:val="24"/>
                <w:szCs w:val="24"/>
                <w:highlight w:val="yellow"/>
              </w:rPr>
              <w:t>49812</w:t>
            </w:r>
            <w:r w:rsidR="00947F57" w:rsidRPr="00151700">
              <w:rPr>
                <w:b/>
                <w:sz w:val="24"/>
                <w:szCs w:val="24"/>
                <w:highlight w:val="yellow"/>
              </w:rPr>
              <w:t>/202</w:t>
            </w:r>
            <w:r w:rsidR="00CE249F">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CE249F">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CE249F">
              <w:rPr>
                <w:b/>
                <w:sz w:val="24"/>
                <w:szCs w:val="24"/>
              </w:rPr>
              <w:t>07</w:t>
            </w:r>
            <w:r w:rsidRPr="008469A1">
              <w:rPr>
                <w:b/>
                <w:sz w:val="24"/>
                <w:szCs w:val="24"/>
                <w:highlight w:val="yellow"/>
              </w:rPr>
              <w:t>/</w:t>
            </w:r>
            <w:r w:rsidR="005A714F" w:rsidRPr="008469A1">
              <w:rPr>
                <w:b/>
                <w:sz w:val="24"/>
                <w:szCs w:val="24"/>
                <w:highlight w:val="yellow"/>
              </w:rPr>
              <w:t>0</w:t>
            </w:r>
            <w:r w:rsidR="00CE249F">
              <w:rPr>
                <w:b/>
                <w:sz w:val="24"/>
                <w:szCs w:val="24"/>
                <w:highlight w:val="yellow"/>
              </w:rPr>
              <w:t>5</w:t>
            </w:r>
            <w:r w:rsidRPr="008469A1">
              <w:rPr>
                <w:b/>
                <w:sz w:val="24"/>
                <w:szCs w:val="24"/>
                <w:highlight w:val="yellow"/>
              </w:rPr>
              <w:t>/202</w:t>
            </w:r>
            <w:r w:rsidR="00CE249F">
              <w:rPr>
                <w:b/>
                <w:sz w:val="24"/>
                <w:szCs w:val="24"/>
                <w:highlight w:val="yellow"/>
              </w:rPr>
              <w:t>6</w:t>
            </w:r>
            <w:r w:rsidRPr="008469A1">
              <w:rPr>
                <w:b/>
                <w:sz w:val="24"/>
                <w:szCs w:val="24"/>
                <w:highlight w:val="yellow"/>
              </w:rPr>
              <w:t xml:space="preserve">, às </w:t>
            </w:r>
            <w:r w:rsidR="00CE249F">
              <w:rPr>
                <w:b/>
                <w:sz w:val="24"/>
                <w:szCs w:val="24"/>
                <w:highlight w:val="yellow"/>
              </w:rPr>
              <w:t>17:00</w:t>
            </w:r>
            <w:r w:rsidRPr="008469A1">
              <w:rPr>
                <w:b/>
                <w:sz w:val="24"/>
                <w:szCs w:val="24"/>
                <w:highlight w:val="yellow"/>
              </w:rPr>
              <w:t>h</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346C0B">
            <w:pPr>
              <w:spacing w:after="0" w:line="240" w:lineRule="auto"/>
              <w:jc w:val="center"/>
              <w:rPr>
                <w:rFonts w:eastAsiaTheme="minorEastAsia" w:cs="Times New Roman"/>
                <w:color w:val="000000"/>
                <w:sz w:val="24"/>
                <w:szCs w:val="24"/>
                <w:lang w:eastAsia="pt-BR"/>
              </w:rPr>
            </w:pPr>
            <w:r w:rsidRPr="00151700">
              <w:rPr>
                <w:sz w:val="24"/>
                <w:szCs w:val="24"/>
                <w:highlight w:val="yellow"/>
              </w:rPr>
              <w:t>sergio.</w:t>
            </w:r>
            <w:r w:rsidR="00346C0B">
              <w:rPr>
                <w:sz w:val="24"/>
                <w:szCs w:val="24"/>
                <w:highlight w:val="yellow"/>
              </w:rPr>
              <w:t>carlos</w:t>
            </w:r>
            <w:r w:rsidR="0075643F" w:rsidRPr="00151700">
              <w:rPr>
                <w:sz w:val="24"/>
                <w:szCs w:val="24"/>
                <w:highlight w:val="yellow"/>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p>
          <w:p w:rsidR="00947F57" w:rsidRDefault="00CE249F" w:rsidP="00947F57">
            <w:pPr>
              <w:spacing w:after="0" w:line="240" w:lineRule="auto"/>
              <w:jc w:val="both"/>
              <w:rPr>
                <w:sz w:val="24"/>
                <w:szCs w:val="24"/>
              </w:rPr>
            </w:pPr>
            <w:r>
              <w:rPr>
                <w:sz w:val="24"/>
                <w:szCs w:val="24"/>
              </w:rPr>
              <w:t>-</w:t>
            </w:r>
            <w:r>
              <w:t xml:space="preserve"> </w:t>
            </w:r>
            <w:r w:rsidRPr="00CE249F">
              <w:rPr>
                <w:sz w:val="24"/>
                <w:szCs w:val="24"/>
              </w:rPr>
              <w:t>PINCEL ATOMICO PONTA RETANGULAR 5 X 8 MM, CHANFRADA - COR PRETA, O PRODUTO DEVERA TER CORPO ANATOMICO, PODENDO SER CILINDRICO OU CONICO, CONFECCIONADO EM MATERIAL PLASTICO RIGIDO, TAMPA REMOVIVEL, PONTA DE FELTRO, DURA E RESISTENTE DE FORMATO RETANGULAR CHANFRADA, POSSIBILITANDO OBTER TRACOS FINOS E GROSSOS. DEVERA SER RECARREGAVEL COM TINTA QUE PROPORCIONE SECAGEM RAPIDA, NAO DEVENDO SER TOXICA. COMPRIMENTO SEM TAMPA 95 MM A 105 MM COM VARIACAO DE +/- 2MM</w:t>
            </w:r>
          </w:p>
          <w:p w:rsidR="00CE249F" w:rsidRDefault="00CE249F" w:rsidP="00947F57">
            <w:pPr>
              <w:spacing w:after="0" w:line="240" w:lineRule="auto"/>
              <w:jc w:val="both"/>
              <w:rPr>
                <w:sz w:val="24"/>
                <w:szCs w:val="24"/>
              </w:rPr>
            </w:pPr>
            <w:r>
              <w:rPr>
                <w:sz w:val="24"/>
                <w:szCs w:val="24"/>
              </w:rPr>
              <w:t>-</w:t>
            </w:r>
            <w:r>
              <w:t xml:space="preserve"> </w:t>
            </w:r>
            <w:r w:rsidRPr="00CE249F">
              <w:rPr>
                <w:sz w:val="24"/>
                <w:szCs w:val="24"/>
              </w:rPr>
              <w:t>PINCEL ATOMICO PONTA RETANGULAR 5 X 8MM - CHANFRADA COR VERMELHA. O PRODUTO DEVERA TER CORPO ANATOMICO, PODENDO SER CILINDRICO OU CONICO, CONFECCIONADO EM MATERIAL PLASTICO RIGIDO, TAMPA REMOVIVEL, PONTA DE FELTRO, DURA E RESISTENTE DE FORMATO RETANGULAR CHANFRADA, POSSIBILITANDO OBTER TRACOS FINOS E GROSSOS. DEVERA SER RECARREGAVEL COM TINTA QUE PROPORCIONE SECAGEM RAPIDA, NAO DEVENDO SER TOXICA. COMPRIMENTO SEM TAMPA 95 MM A105 MM</w:t>
            </w:r>
          </w:p>
          <w:p w:rsidR="00CE249F" w:rsidRDefault="00CE249F" w:rsidP="00947F57">
            <w:pPr>
              <w:spacing w:after="0" w:line="240" w:lineRule="auto"/>
              <w:jc w:val="both"/>
              <w:rPr>
                <w:sz w:val="24"/>
                <w:szCs w:val="24"/>
              </w:rPr>
            </w:pPr>
            <w:r>
              <w:rPr>
                <w:sz w:val="24"/>
                <w:szCs w:val="24"/>
              </w:rPr>
              <w:t>-</w:t>
            </w:r>
            <w:r>
              <w:t xml:space="preserve"> </w:t>
            </w:r>
            <w:r w:rsidRPr="00CE249F">
              <w:rPr>
                <w:sz w:val="24"/>
                <w:szCs w:val="24"/>
              </w:rPr>
              <w:t>COLA ESCOLAR - TUBO C/ 1 L</w:t>
            </w:r>
          </w:p>
          <w:p w:rsidR="00CE249F" w:rsidRDefault="00CE249F" w:rsidP="00947F57">
            <w:pPr>
              <w:spacing w:after="0" w:line="240" w:lineRule="auto"/>
              <w:jc w:val="both"/>
              <w:rPr>
                <w:sz w:val="24"/>
                <w:szCs w:val="24"/>
              </w:rPr>
            </w:pPr>
            <w:r>
              <w:rPr>
                <w:sz w:val="24"/>
                <w:szCs w:val="24"/>
              </w:rPr>
              <w:t>-</w:t>
            </w:r>
            <w:r>
              <w:t xml:space="preserve"> </w:t>
            </w:r>
            <w:r w:rsidRPr="00CE249F">
              <w:rPr>
                <w:sz w:val="24"/>
                <w:szCs w:val="24"/>
              </w:rPr>
              <w:t>TESOURA DE INOX - MEDIA</w:t>
            </w:r>
          </w:p>
          <w:p w:rsidR="00CE249F" w:rsidRPr="00947F57" w:rsidRDefault="00CE249F" w:rsidP="00947F57">
            <w:pPr>
              <w:spacing w:after="0" w:line="240" w:lineRule="auto"/>
              <w:jc w:val="both"/>
              <w:rPr>
                <w:sz w:val="24"/>
                <w:szCs w:val="24"/>
              </w:rPr>
            </w:pPr>
            <w:r>
              <w:rPr>
                <w:sz w:val="24"/>
                <w:szCs w:val="24"/>
              </w:rPr>
              <w:t>-</w:t>
            </w:r>
            <w:r>
              <w:t xml:space="preserve"> </w:t>
            </w:r>
            <w:r w:rsidRPr="00CE249F">
              <w:rPr>
                <w:sz w:val="24"/>
                <w:szCs w:val="24"/>
              </w:rPr>
              <w:t>FITA ADESIVA DE PVC - 50 MM X 50 M</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C16D74">
        <w:rPr>
          <w:b/>
          <w:sz w:val="24"/>
          <w:szCs w:val="24"/>
        </w:rPr>
        <w:t>1313</w:t>
      </w:r>
      <w:r w:rsidRPr="00E437E6">
        <w:rPr>
          <w:b/>
          <w:sz w:val="24"/>
          <w:szCs w:val="24"/>
          <w:highlight w:val="yellow"/>
        </w:rPr>
        <w:t>/202</w:t>
      </w:r>
      <w:r w:rsidR="00C16D74">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lastRenderedPageBreak/>
        <w:t xml:space="preserve">5.1 </w:t>
      </w:r>
      <w:r w:rsidR="0091744A" w:rsidRPr="00B54239">
        <w:rPr>
          <w:sz w:val="24"/>
          <w:szCs w:val="24"/>
        </w:rPr>
        <w:t>A proposta de preços deverá ser encaminhada via e-mail, para o endereço eletrônico:</w:t>
      </w:r>
      <w:r w:rsidR="00900E60">
        <w:rPr>
          <w:sz w:val="24"/>
          <w:szCs w:val="24"/>
        </w:rPr>
        <w:t xml:space="preserve"> </w:t>
      </w:r>
      <w:r w:rsidR="00D73595" w:rsidRPr="00151700">
        <w:rPr>
          <w:sz w:val="24"/>
          <w:szCs w:val="24"/>
          <w:highlight w:val="yellow"/>
        </w:rPr>
        <w:t>sergio.</w:t>
      </w:r>
      <w:r w:rsidR="00346C0B">
        <w:rPr>
          <w:sz w:val="24"/>
          <w:szCs w:val="24"/>
        </w:rPr>
        <w:t>carlos</w:t>
      </w:r>
      <w:hyperlink r:id="rId9" w:history="1">
        <w:r w:rsidR="00D73595" w:rsidRPr="00151700">
          <w:rPr>
            <w:sz w:val="24"/>
            <w:szCs w:val="24"/>
            <w:highlight w:val="yellow"/>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C16D74">
        <w:rPr>
          <w:sz w:val="24"/>
          <w:szCs w:val="24"/>
          <w:highlight w:val="yellow"/>
        </w:rPr>
        <w:t>1313</w:t>
      </w:r>
      <w:r w:rsidR="0091744A" w:rsidRPr="00151700">
        <w:rPr>
          <w:sz w:val="24"/>
          <w:szCs w:val="24"/>
          <w:highlight w:val="yellow"/>
        </w:rPr>
        <w:t>/202</w:t>
      </w:r>
      <w:r w:rsidR="00C16D74">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lastRenderedPageBreak/>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A,C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A,B,C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E437E6">
        <w:rPr>
          <w:sz w:val="24"/>
          <w:szCs w:val="24"/>
          <w:highlight w:val="yellow"/>
        </w:rPr>
        <w:t>São José</w:t>
      </w:r>
      <w:r w:rsidR="00107ED5" w:rsidRPr="00E437E6">
        <w:rPr>
          <w:sz w:val="24"/>
          <w:szCs w:val="24"/>
          <w:highlight w:val="yellow"/>
        </w:rPr>
        <w:t xml:space="preserve"> dos Campos</w:t>
      </w:r>
      <w:r w:rsidR="005E5111" w:rsidRPr="00E437E6">
        <w:rPr>
          <w:sz w:val="24"/>
          <w:szCs w:val="24"/>
          <w:highlight w:val="yellow"/>
        </w:rPr>
        <w:t xml:space="preserve">, </w:t>
      </w:r>
      <w:r w:rsidR="00C16D74">
        <w:rPr>
          <w:sz w:val="24"/>
          <w:szCs w:val="24"/>
          <w:highlight w:val="yellow"/>
        </w:rPr>
        <w:t>04</w:t>
      </w:r>
      <w:r w:rsidR="005E5111" w:rsidRPr="00E437E6">
        <w:rPr>
          <w:sz w:val="24"/>
          <w:szCs w:val="24"/>
          <w:highlight w:val="yellow"/>
        </w:rPr>
        <w:t xml:space="preserve"> de </w:t>
      </w:r>
      <w:r w:rsidR="00D2281D" w:rsidRPr="00E437E6">
        <w:rPr>
          <w:sz w:val="24"/>
          <w:szCs w:val="24"/>
          <w:highlight w:val="yellow"/>
        </w:rPr>
        <w:t>maio</w:t>
      </w:r>
      <w:r w:rsidR="005E5111" w:rsidRPr="00E437E6">
        <w:rPr>
          <w:sz w:val="24"/>
          <w:szCs w:val="24"/>
          <w:highlight w:val="yellow"/>
        </w:rPr>
        <w:t xml:space="preserve"> de 202</w:t>
      </w:r>
      <w:r w:rsidR="00C16D74">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C16D74" w:rsidRPr="00D2281D" w:rsidRDefault="00C16D74" w:rsidP="00C16D74">
            <w:pPr>
              <w:widowControl w:val="0"/>
              <w:spacing w:before="120" w:after="120" w:line="264" w:lineRule="auto"/>
              <w:ind w:right="-1"/>
              <w:jc w:val="center"/>
              <w:rPr>
                <w:rFonts w:cstheme="minorHAnsi"/>
                <w:bCs/>
                <w:sz w:val="18"/>
                <w:szCs w:val="18"/>
              </w:rPr>
            </w:pPr>
            <w:r>
              <w:rPr>
                <w:rFonts w:cstheme="minorHAnsi"/>
                <w:bCs/>
                <w:sz w:val="18"/>
                <w:szCs w:val="18"/>
              </w:rPr>
              <w:t>147173</w:t>
            </w:r>
          </w:p>
        </w:tc>
        <w:tc>
          <w:tcPr>
            <w:tcW w:w="4011" w:type="dxa"/>
            <w:vAlign w:val="center"/>
          </w:tcPr>
          <w:p w:rsidR="00D2281D" w:rsidRPr="00D2281D" w:rsidRDefault="00C16D74" w:rsidP="003B6C53">
            <w:pPr>
              <w:widowControl w:val="0"/>
              <w:spacing w:before="120" w:after="120" w:line="264" w:lineRule="auto"/>
              <w:ind w:right="-1"/>
              <w:jc w:val="both"/>
              <w:rPr>
                <w:rFonts w:cstheme="minorHAnsi"/>
                <w:bCs/>
                <w:sz w:val="16"/>
                <w:szCs w:val="16"/>
              </w:rPr>
            </w:pPr>
            <w:r w:rsidRPr="00C16D74">
              <w:rPr>
                <w:rFonts w:cstheme="minorHAnsi"/>
                <w:bCs/>
                <w:sz w:val="16"/>
                <w:szCs w:val="16"/>
              </w:rPr>
              <w:t>PINCEL ATOMICO PONTA RETANGULAR 5 X 8 MM, CHANFRADA - COR PRETA, O PRODUTO DEVERA TER CORPO ANATOMICO, PODENDO SER CILINDRICO OU CONICO, CONFECCIONADO EM MATERIAL PLASTICO RIGIDO, TAMPA REMOVIVEL, PONTA DE FELTRO, DURA E RESISTENTE DE FORMATO RETANGULAR CHANFRADA, POSSIBILITANDO OBTER TRACOS FINOS E GROSSOS. DEVERA SER RECARREGAVEL COM TINTA QUE PROPORCIONE SECAGEM RAPIDA, NAO DEVENDO SER TOXICA. COMPRIMENTO SEM TAMPA 95 MM A 105 MM COM VARIACAO DE +/- 2MM</w:t>
            </w:r>
          </w:p>
        </w:tc>
        <w:tc>
          <w:tcPr>
            <w:tcW w:w="651" w:type="dxa"/>
            <w:noWrap/>
            <w:vAlign w:val="center"/>
          </w:tcPr>
          <w:p w:rsidR="00D2281D" w:rsidRPr="00D2281D" w:rsidRDefault="00795185" w:rsidP="003B6C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D2281D" w:rsidRPr="00D2281D" w:rsidRDefault="00795185" w:rsidP="003B6C53">
            <w:pPr>
              <w:widowControl w:val="0"/>
              <w:spacing w:before="120" w:after="120" w:line="264" w:lineRule="auto"/>
              <w:ind w:right="-1"/>
              <w:jc w:val="center"/>
              <w:rPr>
                <w:rFonts w:cstheme="minorHAnsi"/>
                <w:bCs/>
                <w:sz w:val="16"/>
                <w:szCs w:val="16"/>
              </w:rPr>
            </w:pPr>
            <w:r>
              <w:rPr>
                <w:rFonts w:cstheme="minorHAnsi"/>
                <w:bCs/>
                <w:sz w:val="16"/>
                <w:szCs w:val="16"/>
              </w:rPr>
              <w:t>12</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r w:rsidR="00C16D74" w:rsidRPr="00D2281D" w:rsidTr="003B6C53">
        <w:trPr>
          <w:trHeight w:val="642"/>
        </w:trPr>
        <w:tc>
          <w:tcPr>
            <w:tcW w:w="667" w:type="dxa"/>
            <w:vAlign w:val="center"/>
          </w:tcPr>
          <w:p w:rsidR="00C16D74" w:rsidRPr="00D2281D" w:rsidRDefault="00C16D74" w:rsidP="003B6C53">
            <w:pPr>
              <w:pStyle w:val="CabealhoeRodap"/>
              <w:spacing w:after="0" w:line="240" w:lineRule="auto"/>
              <w:jc w:val="center"/>
              <w:rPr>
                <w:rFonts w:cstheme="minorHAnsi"/>
                <w:sz w:val="18"/>
                <w:szCs w:val="18"/>
                <w:lang w:eastAsia="pt-BR"/>
              </w:rPr>
            </w:pPr>
            <w:r>
              <w:rPr>
                <w:rFonts w:cstheme="minorHAnsi"/>
                <w:sz w:val="18"/>
                <w:szCs w:val="18"/>
                <w:lang w:eastAsia="pt-BR"/>
              </w:rPr>
              <w:t>2</w:t>
            </w:r>
          </w:p>
        </w:tc>
        <w:tc>
          <w:tcPr>
            <w:tcW w:w="921" w:type="dxa"/>
            <w:vAlign w:val="center"/>
          </w:tcPr>
          <w:p w:rsidR="00C16D74" w:rsidRPr="00D2281D" w:rsidRDefault="00C16D74" w:rsidP="00C16D74">
            <w:pPr>
              <w:widowControl w:val="0"/>
              <w:spacing w:before="120" w:after="120" w:line="264" w:lineRule="auto"/>
              <w:ind w:right="-1"/>
              <w:jc w:val="center"/>
              <w:rPr>
                <w:rFonts w:cstheme="minorHAnsi"/>
                <w:bCs/>
                <w:sz w:val="18"/>
                <w:szCs w:val="18"/>
              </w:rPr>
            </w:pPr>
            <w:r>
              <w:rPr>
                <w:rFonts w:cstheme="minorHAnsi"/>
                <w:bCs/>
                <w:sz w:val="18"/>
                <w:szCs w:val="18"/>
              </w:rPr>
              <w:t>147161</w:t>
            </w:r>
          </w:p>
        </w:tc>
        <w:tc>
          <w:tcPr>
            <w:tcW w:w="4011" w:type="dxa"/>
            <w:vAlign w:val="center"/>
          </w:tcPr>
          <w:p w:rsidR="00C16D74" w:rsidRPr="00D2281D" w:rsidRDefault="00C16D74" w:rsidP="003B6C53">
            <w:pPr>
              <w:widowControl w:val="0"/>
              <w:spacing w:before="120" w:after="120" w:line="264" w:lineRule="auto"/>
              <w:ind w:right="-1"/>
              <w:jc w:val="both"/>
              <w:rPr>
                <w:rFonts w:cstheme="minorHAnsi"/>
                <w:bCs/>
                <w:sz w:val="16"/>
                <w:szCs w:val="16"/>
              </w:rPr>
            </w:pPr>
            <w:r w:rsidRPr="00C16D74">
              <w:rPr>
                <w:rFonts w:cstheme="minorHAnsi"/>
                <w:bCs/>
                <w:sz w:val="16"/>
                <w:szCs w:val="16"/>
              </w:rPr>
              <w:t>PINCEL ATOMICO PONTA RETANGULAR 5 X 8MM - CHANFRADA COR VERMELHA. O PRODUTO DEVERA TER CORPO ANATOMICO, PODENDO SER CILINDRICO OU CONICO, CONFECCIONADO EM MATERIAL PLASTICO RIGIDO, TAMPA REMOVIVEL, PONTA DE FELTRO, DURA E RESISTENTE DE FORMATO RETANGULAR CHANFRADA, POSSIBILITANDO OBTER TRACOS FINOS E GROSSOS. DEVERA SER RECARREGAVEL COM TINTA QUE PROPORCIONE SECAGEM RAPIDA, NAO DEVENDO SER TOXICA. COMPRIMENTO SEM TAMPA 95 MM A105 MM</w:t>
            </w:r>
          </w:p>
        </w:tc>
        <w:tc>
          <w:tcPr>
            <w:tcW w:w="651" w:type="dxa"/>
            <w:noWrap/>
            <w:vAlign w:val="center"/>
          </w:tcPr>
          <w:p w:rsidR="00C16D74" w:rsidRPr="00D2281D" w:rsidRDefault="00795185" w:rsidP="003B6C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C16D74" w:rsidRPr="00D2281D" w:rsidRDefault="00795185" w:rsidP="003B6C53">
            <w:pPr>
              <w:widowControl w:val="0"/>
              <w:spacing w:before="120" w:after="120" w:line="264" w:lineRule="auto"/>
              <w:ind w:right="-1"/>
              <w:jc w:val="center"/>
              <w:rPr>
                <w:rFonts w:cstheme="minorHAnsi"/>
                <w:bCs/>
                <w:sz w:val="16"/>
                <w:szCs w:val="16"/>
              </w:rPr>
            </w:pPr>
            <w:r>
              <w:rPr>
                <w:rFonts w:cstheme="minorHAnsi"/>
                <w:bCs/>
                <w:sz w:val="16"/>
                <w:szCs w:val="16"/>
              </w:rPr>
              <w:t>12</w:t>
            </w:r>
          </w:p>
        </w:tc>
        <w:tc>
          <w:tcPr>
            <w:tcW w:w="1053" w:type="dxa"/>
            <w:vAlign w:val="center"/>
          </w:tcPr>
          <w:p w:rsidR="00C16D74" w:rsidRPr="00D2281D" w:rsidRDefault="00C16D74" w:rsidP="003B6C53">
            <w:pPr>
              <w:spacing w:after="0" w:line="240" w:lineRule="auto"/>
              <w:rPr>
                <w:rFonts w:cstheme="minorHAnsi"/>
                <w:sz w:val="16"/>
                <w:szCs w:val="16"/>
                <w:lang w:eastAsia="pt-BR"/>
              </w:rPr>
            </w:pPr>
          </w:p>
        </w:tc>
        <w:tc>
          <w:tcPr>
            <w:tcW w:w="1276" w:type="dxa"/>
            <w:noWrap/>
            <w:vAlign w:val="center"/>
          </w:tcPr>
          <w:p w:rsidR="00C16D74" w:rsidRPr="00D2281D" w:rsidRDefault="00C16D74" w:rsidP="003B6C53">
            <w:pPr>
              <w:spacing w:after="0" w:line="240" w:lineRule="auto"/>
              <w:rPr>
                <w:rFonts w:cstheme="minorHAnsi"/>
                <w:sz w:val="16"/>
                <w:szCs w:val="16"/>
                <w:lang w:eastAsia="pt-BR"/>
              </w:rPr>
            </w:pPr>
          </w:p>
        </w:tc>
        <w:tc>
          <w:tcPr>
            <w:tcW w:w="1244" w:type="dxa"/>
            <w:vAlign w:val="center"/>
          </w:tcPr>
          <w:p w:rsidR="00C16D74" w:rsidRPr="00D2281D" w:rsidRDefault="00C16D74" w:rsidP="003B6C53">
            <w:pPr>
              <w:spacing w:after="0" w:line="240" w:lineRule="auto"/>
              <w:jc w:val="center"/>
              <w:rPr>
                <w:rFonts w:cstheme="minorHAnsi"/>
                <w:sz w:val="16"/>
                <w:szCs w:val="16"/>
                <w:lang w:eastAsia="pt-BR"/>
              </w:rPr>
            </w:pPr>
          </w:p>
        </w:tc>
      </w:tr>
      <w:tr w:rsidR="00C16D74" w:rsidRPr="00D2281D" w:rsidTr="003B6C53">
        <w:trPr>
          <w:trHeight w:val="642"/>
        </w:trPr>
        <w:tc>
          <w:tcPr>
            <w:tcW w:w="667" w:type="dxa"/>
            <w:vAlign w:val="center"/>
          </w:tcPr>
          <w:p w:rsidR="00C16D74" w:rsidRPr="00D2281D" w:rsidRDefault="00C16D74" w:rsidP="003B6C53">
            <w:pPr>
              <w:pStyle w:val="CabealhoeRodap"/>
              <w:spacing w:after="0" w:line="240" w:lineRule="auto"/>
              <w:jc w:val="center"/>
              <w:rPr>
                <w:rFonts w:cstheme="minorHAnsi"/>
                <w:sz w:val="18"/>
                <w:szCs w:val="18"/>
                <w:lang w:eastAsia="pt-BR"/>
              </w:rPr>
            </w:pPr>
            <w:r>
              <w:rPr>
                <w:rFonts w:cstheme="minorHAnsi"/>
                <w:sz w:val="18"/>
                <w:szCs w:val="18"/>
                <w:lang w:eastAsia="pt-BR"/>
              </w:rPr>
              <w:t>3</w:t>
            </w:r>
          </w:p>
        </w:tc>
        <w:tc>
          <w:tcPr>
            <w:tcW w:w="921" w:type="dxa"/>
            <w:vAlign w:val="center"/>
          </w:tcPr>
          <w:p w:rsidR="00C16D74" w:rsidRPr="00D2281D" w:rsidRDefault="00C16D74" w:rsidP="003B6C53">
            <w:pPr>
              <w:widowControl w:val="0"/>
              <w:spacing w:before="120" w:after="120" w:line="264" w:lineRule="auto"/>
              <w:ind w:right="-1"/>
              <w:jc w:val="center"/>
              <w:rPr>
                <w:rFonts w:cstheme="minorHAnsi"/>
                <w:bCs/>
                <w:sz w:val="18"/>
                <w:szCs w:val="18"/>
              </w:rPr>
            </w:pPr>
            <w:r>
              <w:rPr>
                <w:rFonts w:cstheme="minorHAnsi"/>
                <w:bCs/>
                <w:sz w:val="18"/>
                <w:szCs w:val="18"/>
              </w:rPr>
              <w:t>38443</w:t>
            </w:r>
          </w:p>
        </w:tc>
        <w:tc>
          <w:tcPr>
            <w:tcW w:w="4011" w:type="dxa"/>
            <w:vAlign w:val="center"/>
          </w:tcPr>
          <w:p w:rsidR="00C16D74" w:rsidRPr="00D2281D" w:rsidRDefault="00C16D74" w:rsidP="003B6C53">
            <w:pPr>
              <w:widowControl w:val="0"/>
              <w:spacing w:before="120" w:after="120" w:line="264" w:lineRule="auto"/>
              <w:ind w:right="-1"/>
              <w:jc w:val="both"/>
              <w:rPr>
                <w:rFonts w:cstheme="minorHAnsi"/>
                <w:bCs/>
                <w:sz w:val="16"/>
                <w:szCs w:val="16"/>
              </w:rPr>
            </w:pPr>
            <w:r w:rsidRPr="00C16D74">
              <w:rPr>
                <w:rFonts w:cstheme="minorHAnsi"/>
                <w:bCs/>
                <w:sz w:val="16"/>
                <w:szCs w:val="16"/>
              </w:rPr>
              <w:t>COLA ESCOLAR - TUBO C/ 1 L</w:t>
            </w:r>
          </w:p>
        </w:tc>
        <w:tc>
          <w:tcPr>
            <w:tcW w:w="651" w:type="dxa"/>
            <w:noWrap/>
            <w:vAlign w:val="center"/>
          </w:tcPr>
          <w:p w:rsidR="00C16D74" w:rsidRPr="00D2281D" w:rsidRDefault="00795185" w:rsidP="003B6C53">
            <w:pPr>
              <w:widowControl w:val="0"/>
              <w:spacing w:before="120" w:after="120" w:line="264" w:lineRule="auto"/>
              <w:ind w:right="-1"/>
              <w:jc w:val="center"/>
              <w:rPr>
                <w:rFonts w:cstheme="minorHAnsi"/>
                <w:bCs/>
                <w:sz w:val="16"/>
                <w:szCs w:val="16"/>
              </w:rPr>
            </w:pPr>
            <w:r>
              <w:rPr>
                <w:rFonts w:cstheme="minorHAnsi"/>
                <w:bCs/>
                <w:sz w:val="16"/>
                <w:szCs w:val="16"/>
              </w:rPr>
              <w:t>L</w:t>
            </w:r>
          </w:p>
        </w:tc>
        <w:tc>
          <w:tcPr>
            <w:tcW w:w="775" w:type="dxa"/>
            <w:noWrap/>
            <w:vAlign w:val="center"/>
          </w:tcPr>
          <w:p w:rsidR="00C16D74" w:rsidRDefault="00795185" w:rsidP="003B6C53">
            <w:pPr>
              <w:widowControl w:val="0"/>
              <w:spacing w:before="120" w:after="120" w:line="264" w:lineRule="auto"/>
              <w:ind w:right="-1"/>
              <w:jc w:val="center"/>
              <w:rPr>
                <w:rFonts w:cstheme="minorHAnsi"/>
                <w:bCs/>
                <w:sz w:val="16"/>
                <w:szCs w:val="16"/>
              </w:rPr>
            </w:pPr>
            <w:r>
              <w:rPr>
                <w:rFonts w:cstheme="minorHAnsi"/>
                <w:bCs/>
                <w:sz w:val="16"/>
                <w:szCs w:val="16"/>
              </w:rPr>
              <w:t>2</w:t>
            </w:r>
          </w:p>
          <w:p w:rsidR="00795185" w:rsidRPr="00D2281D" w:rsidRDefault="00795185" w:rsidP="003B6C53">
            <w:pPr>
              <w:widowControl w:val="0"/>
              <w:spacing w:before="120" w:after="120" w:line="264" w:lineRule="auto"/>
              <w:ind w:right="-1"/>
              <w:jc w:val="center"/>
              <w:rPr>
                <w:rFonts w:cstheme="minorHAnsi"/>
                <w:bCs/>
                <w:sz w:val="16"/>
                <w:szCs w:val="16"/>
              </w:rPr>
            </w:pPr>
          </w:p>
        </w:tc>
        <w:tc>
          <w:tcPr>
            <w:tcW w:w="1053" w:type="dxa"/>
            <w:vAlign w:val="center"/>
          </w:tcPr>
          <w:p w:rsidR="00C16D74" w:rsidRPr="00D2281D" w:rsidRDefault="00C16D74" w:rsidP="003B6C53">
            <w:pPr>
              <w:spacing w:after="0" w:line="240" w:lineRule="auto"/>
              <w:rPr>
                <w:rFonts w:cstheme="minorHAnsi"/>
                <w:sz w:val="16"/>
                <w:szCs w:val="16"/>
                <w:lang w:eastAsia="pt-BR"/>
              </w:rPr>
            </w:pPr>
          </w:p>
        </w:tc>
        <w:tc>
          <w:tcPr>
            <w:tcW w:w="1276" w:type="dxa"/>
            <w:noWrap/>
            <w:vAlign w:val="center"/>
          </w:tcPr>
          <w:p w:rsidR="00C16D74" w:rsidRPr="00D2281D" w:rsidRDefault="00C16D74" w:rsidP="003B6C53">
            <w:pPr>
              <w:spacing w:after="0" w:line="240" w:lineRule="auto"/>
              <w:rPr>
                <w:rFonts w:cstheme="minorHAnsi"/>
                <w:sz w:val="16"/>
                <w:szCs w:val="16"/>
                <w:lang w:eastAsia="pt-BR"/>
              </w:rPr>
            </w:pPr>
          </w:p>
        </w:tc>
        <w:tc>
          <w:tcPr>
            <w:tcW w:w="1244" w:type="dxa"/>
            <w:vAlign w:val="center"/>
          </w:tcPr>
          <w:p w:rsidR="00C16D74" w:rsidRPr="00D2281D" w:rsidRDefault="00C16D74" w:rsidP="003B6C53">
            <w:pPr>
              <w:spacing w:after="0" w:line="240" w:lineRule="auto"/>
              <w:jc w:val="center"/>
              <w:rPr>
                <w:rFonts w:cstheme="minorHAnsi"/>
                <w:sz w:val="16"/>
                <w:szCs w:val="16"/>
                <w:lang w:eastAsia="pt-BR"/>
              </w:rPr>
            </w:pPr>
          </w:p>
        </w:tc>
      </w:tr>
      <w:tr w:rsidR="00D2281D" w:rsidRPr="00D2281D" w:rsidTr="003B6C53">
        <w:trPr>
          <w:trHeight w:val="642"/>
        </w:trPr>
        <w:tc>
          <w:tcPr>
            <w:tcW w:w="667" w:type="dxa"/>
            <w:vAlign w:val="center"/>
          </w:tcPr>
          <w:p w:rsidR="00D2281D" w:rsidRPr="00D2281D" w:rsidRDefault="00C16D74" w:rsidP="003B6C53">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4</w:t>
            </w:r>
          </w:p>
        </w:tc>
        <w:tc>
          <w:tcPr>
            <w:tcW w:w="921" w:type="dxa"/>
            <w:vAlign w:val="center"/>
          </w:tcPr>
          <w:p w:rsidR="00D2281D" w:rsidRPr="00D2281D" w:rsidRDefault="00C16D74" w:rsidP="003B6C53">
            <w:pPr>
              <w:widowControl w:val="0"/>
              <w:spacing w:before="120" w:after="120" w:line="264" w:lineRule="auto"/>
              <w:ind w:right="-1"/>
              <w:jc w:val="center"/>
              <w:rPr>
                <w:rFonts w:cstheme="minorHAnsi"/>
                <w:bCs/>
                <w:sz w:val="18"/>
                <w:szCs w:val="18"/>
              </w:rPr>
            </w:pPr>
            <w:r>
              <w:rPr>
                <w:rFonts w:cstheme="minorHAnsi"/>
                <w:bCs/>
                <w:sz w:val="18"/>
                <w:szCs w:val="18"/>
              </w:rPr>
              <w:t>20608</w:t>
            </w:r>
          </w:p>
        </w:tc>
        <w:tc>
          <w:tcPr>
            <w:tcW w:w="4011" w:type="dxa"/>
            <w:vAlign w:val="center"/>
          </w:tcPr>
          <w:p w:rsidR="00D2281D" w:rsidRPr="00D2281D" w:rsidRDefault="00C16D74" w:rsidP="003B6C53">
            <w:pPr>
              <w:widowControl w:val="0"/>
              <w:spacing w:before="120" w:after="120" w:line="264" w:lineRule="auto"/>
              <w:ind w:right="-1"/>
              <w:jc w:val="both"/>
              <w:rPr>
                <w:rFonts w:cstheme="minorHAnsi"/>
                <w:bCs/>
                <w:sz w:val="16"/>
                <w:szCs w:val="16"/>
              </w:rPr>
            </w:pPr>
            <w:r w:rsidRPr="00C16D74">
              <w:rPr>
                <w:rFonts w:cstheme="minorHAnsi"/>
                <w:bCs/>
                <w:sz w:val="16"/>
                <w:szCs w:val="16"/>
              </w:rPr>
              <w:t>TESOURA DE INOX - MEDIA</w:t>
            </w:r>
          </w:p>
        </w:tc>
        <w:tc>
          <w:tcPr>
            <w:tcW w:w="651" w:type="dxa"/>
            <w:noWrap/>
            <w:vAlign w:val="center"/>
          </w:tcPr>
          <w:p w:rsidR="00D2281D" w:rsidRPr="00D2281D" w:rsidRDefault="00795185" w:rsidP="003B6C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D2281D" w:rsidRPr="00D2281D" w:rsidRDefault="00795185" w:rsidP="003B6C53">
            <w:pPr>
              <w:widowControl w:val="0"/>
              <w:spacing w:before="120" w:after="120" w:line="264" w:lineRule="auto"/>
              <w:ind w:right="-1"/>
              <w:jc w:val="center"/>
              <w:rPr>
                <w:rFonts w:cstheme="minorHAnsi"/>
                <w:bCs/>
                <w:sz w:val="16"/>
                <w:szCs w:val="16"/>
              </w:rPr>
            </w:pPr>
            <w:r>
              <w:rPr>
                <w:rFonts w:cstheme="minorHAnsi"/>
                <w:bCs/>
                <w:sz w:val="16"/>
                <w:szCs w:val="16"/>
              </w:rPr>
              <w:t>3</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r w:rsidR="000218E9" w:rsidRPr="00D2281D" w:rsidTr="00DF2A0A">
        <w:trPr>
          <w:trHeight w:val="642"/>
        </w:trPr>
        <w:tc>
          <w:tcPr>
            <w:tcW w:w="667" w:type="dxa"/>
            <w:vAlign w:val="center"/>
          </w:tcPr>
          <w:p w:rsidR="000218E9" w:rsidRPr="00D2281D" w:rsidRDefault="00C16D74" w:rsidP="00891DC4">
            <w:pPr>
              <w:pStyle w:val="CabealhoeRodap"/>
              <w:spacing w:after="0" w:line="240" w:lineRule="auto"/>
              <w:jc w:val="center"/>
              <w:rPr>
                <w:rFonts w:cstheme="minorHAnsi"/>
                <w:sz w:val="18"/>
                <w:szCs w:val="18"/>
                <w:lang w:eastAsia="pt-BR"/>
              </w:rPr>
            </w:pPr>
            <w:r>
              <w:rPr>
                <w:rFonts w:cstheme="minorHAnsi"/>
                <w:sz w:val="18"/>
                <w:szCs w:val="18"/>
                <w:lang w:eastAsia="pt-BR"/>
              </w:rPr>
              <w:t>5</w:t>
            </w:r>
          </w:p>
        </w:tc>
        <w:tc>
          <w:tcPr>
            <w:tcW w:w="921" w:type="dxa"/>
            <w:vAlign w:val="center"/>
          </w:tcPr>
          <w:p w:rsidR="000218E9" w:rsidRPr="00D2281D" w:rsidRDefault="00C16D74" w:rsidP="00891DC4">
            <w:pPr>
              <w:widowControl w:val="0"/>
              <w:spacing w:before="120" w:after="120" w:line="264" w:lineRule="auto"/>
              <w:ind w:right="-1"/>
              <w:jc w:val="center"/>
              <w:rPr>
                <w:rFonts w:cstheme="minorHAnsi"/>
                <w:bCs/>
                <w:sz w:val="18"/>
                <w:szCs w:val="18"/>
              </w:rPr>
            </w:pPr>
            <w:r>
              <w:rPr>
                <w:rFonts w:cstheme="minorHAnsi"/>
                <w:bCs/>
                <w:sz w:val="18"/>
                <w:szCs w:val="18"/>
              </w:rPr>
              <w:t>115</w:t>
            </w:r>
            <w:r w:rsidR="00795185">
              <w:rPr>
                <w:rFonts w:cstheme="minorHAnsi"/>
                <w:bCs/>
                <w:sz w:val="18"/>
                <w:szCs w:val="18"/>
              </w:rPr>
              <w:t>89</w:t>
            </w:r>
          </w:p>
        </w:tc>
        <w:tc>
          <w:tcPr>
            <w:tcW w:w="4011" w:type="dxa"/>
            <w:vAlign w:val="center"/>
          </w:tcPr>
          <w:p w:rsidR="000218E9" w:rsidRPr="00D2281D" w:rsidRDefault="00C16D74" w:rsidP="00891DC4">
            <w:pPr>
              <w:widowControl w:val="0"/>
              <w:spacing w:before="120" w:after="120" w:line="264" w:lineRule="auto"/>
              <w:ind w:right="-1"/>
              <w:jc w:val="both"/>
              <w:rPr>
                <w:rFonts w:cstheme="minorHAnsi"/>
                <w:bCs/>
                <w:sz w:val="16"/>
                <w:szCs w:val="16"/>
              </w:rPr>
            </w:pPr>
            <w:r w:rsidRPr="00C16D74">
              <w:rPr>
                <w:rFonts w:cstheme="minorHAnsi"/>
                <w:bCs/>
                <w:sz w:val="16"/>
                <w:szCs w:val="16"/>
              </w:rPr>
              <w:t>FITA ADESIVA DE PVC - 50 MM X 50 M</w:t>
            </w:r>
          </w:p>
        </w:tc>
        <w:tc>
          <w:tcPr>
            <w:tcW w:w="651" w:type="dxa"/>
            <w:noWrap/>
            <w:vAlign w:val="center"/>
          </w:tcPr>
          <w:p w:rsidR="000218E9" w:rsidRPr="00D2281D" w:rsidRDefault="00795185" w:rsidP="00891DC4">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0218E9" w:rsidRPr="00D2281D" w:rsidRDefault="00795185" w:rsidP="00891DC4">
            <w:pPr>
              <w:widowControl w:val="0"/>
              <w:spacing w:before="120" w:after="120" w:line="264" w:lineRule="auto"/>
              <w:ind w:right="-1"/>
              <w:jc w:val="center"/>
              <w:rPr>
                <w:rFonts w:cstheme="minorHAnsi"/>
                <w:bCs/>
                <w:sz w:val="16"/>
                <w:szCs w:val="16"/>
              </w:rPr>
            </w:pPr>
            <w:r>
              <w:rPr>
                <w:rFonts w:cstheme="minorHAnsi"/>
                <w:bCs/>
                <w:sz w:val="16"/>
                <w:szCs w:val="16"/>
              </w:rPr>
              <w:t>20</w:t>
            </w:r>
          </w:p>
        </w:tc>
        <w:tc>
          <w:tcPr>
            <w:tcW w:w="1053" w:type="dxa"/>
            <w:vAlign w:val="center"/>
          </w:tcPr>
          <w:p w:rsidR="000218E9" w:rsidRPr="00D2281D" w:rsidRDefault="000218E9" w:rsidP="00891DC4">
            <w:pPr>
              <w:spacing w:after="0" w:line="240" w:lineRule="auto"/>
              <w:rPr>
                <w:rFonts w:cstheme="minorHAnsi"/>
                <w:sz w:val="16"/>
                <w:szCs w:val="16"/>
                <w:lang w:eastAsia="pt-BR"/>
              </w:rPr>
            </w:pPr>
          </w:p>
        </w:tc>
        <w:tc>
          <w:tcPr>
            <w:tcW w:w="1276" w:type="dxa"/>
            <w:noWrap/>
            <w:vAlign w:val="center"/>
          </w:tcPr>
          <w:p w:rsidR="000218E9" w:rsidRPr="00D2281D" w:rsidRDefault="000218E9" w:rsidP="00891DC4">
            <w:pPr>
              <w:spacing w:after="0" w:line="240" w:lineRule="auto"/>
              <w:rPr>
                <w:rFonts w:cstheme="minorHAnsi"/>
                <w:sz w:val="16"/>
                <w:szCs w:val="16"/>
                <w:lang w:eastAsia="pt-BR"/>
              </w:rPr>
            </w:pPr>
          </w:p>
        </w:tc>
        <w:tc>
          <w:tcPr>
            <w:tcW w:w="1244" w:type="dxa"/>
            <w:vAlign w:val="center"/>
          </w:tcPr>
          <w:p w:rsidR="000218E9" w:rsidRPr="00D2281D" w:rsidRDefault="000218E9" w:rsidP="00891DC4">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lastRenderedPageBreak/>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E437E6">
        <w:rPr>
          <w:rFonts w:cstheme="minorHAnsi"/>
          <w:b/>
          <w:sz w:val="24"/>
          <w:szCs w:val="24"/>
          <w:highlight w:val="yellow"/>
        </w:rPr>
        <w:t>Dispensa</w:t>
      </w:r>
      <w:r w:rsidRPr="00E437E6">
        <w:rPr>
          <w:rFonts w:cstheme="minorHAnsi"/>
          <w:b/>
          <w:sz w:val="24"/>
          <w:szCs w:val="24"/>
          <w:highlight w:val="yellow"/>
        </w:rPr>
        <w:t xml:space="preserve"> Nº </w:t>
      </w:r>
      <w:r w:rsidR="00EA7D7A">
        <w:rPr>
          <w:rFonts w:cstheme="minorHAnsi"/>
          <w:b/>
          <w:sz w:val="24"/>
          <w:szCs w:val="24"/>
          <w:highlight w:val="yellow"/>
        </w:rPr>
        <w:t>1313</w:t>
      </w:r>
      <w:r w:rsidRPr="00E437E6">
        <w:rPr>
          <w:rFonts w:cstheme="minorHAnsi"/>
          <w:b/>
          <w:sz w:val="24"/>
          <w:szCs w:val="24"/>
          <w:highlight w:val="yellow"/>
        </w:rPr>
        <w:t>/202</w:t>
      </w:r>
      <w:r w:rsidR="00EA7D7A">
        <w:rPr>
          <w:rFonts w:cstheme="minorHAnsi"/>
          <w:b/>
          <w:sz w:val="24"/>
          <w:szCs w:val="24"/>
          <w:highlight w:val="yellow"/>
        </w:rPr>
        <w:t>6</w:t>
      </w:r>
    </w:p>
    <w:p w:rsidR="00893482" w:rsidRPr="00E437E6" w:rsidRDefault="00893482" w:rsidP="00893482">
      <w:pPr>
        <w:spacing w:after="0" w:line="240" w:lineRule="auto"/>
        <w:rPr>
          <w:rFonts w:cstheme="minorHAnsi"/>
          <w:sz w:val="24"/>
          <w:szCs w:val="24"/>
          <w:highlight w:val="yellow"/>
        </w:rPr>
      </w:pPr>
    </w:p>
    <w:p w:rsidR="00893482" w:rsidRDefault="00893482" w:rsidP="00893482">
      <w:pPr>
        <w:spacing w:after="0" w:line="240" w:lineRule="auto"/>
        <w:jc w:val="both"/>
        <w:rPr>
          <w:rFonts w:cstheme="minorHAnsi"/>
          <w:b/>
          <w:sz w:val="24"/>
          <w:szCs w:val="24"/>
        </w:rPr>
      </w:pPr>
      <w:r w:rsidRPr="00E437E6">
        <w:rPr>
          <w:rFonts w:cstheme="minorHAnsi"/>
          <w:b/>
          <w:sz w:val="24"/>
          <w:szCs w:val="24"/>
          <w:highlight w:val="yellow"/>
        </w:rPr>
        <w:t xml:space="preserve">OBJETO: </w:t>
      </w:r>
    </w:p>
    <w:p w:rsidR="00EA7D7A" w:rsidRDefault="00EA7D7A" w:rsidP="00EA7D7A">
      <w:pPr>
        <w:spacing w:after="0" w:line="240" w:lineRule="auto"/>
        <w:jc w:val="both"/>
        <w:rPr>
          <w:sz w:val="24"/>
          <w:szCs w:val="24"/>
        </w:rPr>
      </w:pPr>
      <w:r>
        <w:rPr>
          <w:sz w:val="24"/>
          <w:szCs w:val="24"/>
        </w:rPr>
        <w:t>-</w:t>
      </w:r>
      <w:r>
        <w:t xml:space="preserve"> </w:t>
      </w:r>
      <w:r w:rsidRPr="00CE249F">
        <w:rPr>
          <w:sz w:val="24"/>
          <w:szCs w:val="24"/>
        </w:rPr>
        <w:t>PINCEL ATOMICO PONTA RETANGULAR 5 X 8 MM, CHANFRADA - COR PRETA, O PRODUTO DEVERA TER CORPO ANATOMICO, PODENDO SER CILINDRICO OU CONICO, CONFECCIONADO EM MATERIAL PLASTICO RIGIDO, TAMPA REMOVIVEL, PONTA DE FELTRO, DURA E RESISTENTE DE FORMATO RETANGULAR CHANFRADA, POSSIBILITANDO OBTER TRACOS FINOS E GROSSOS. DEVERA SER RECARREGAVEL COM TINTA QUE PROPORCIONE SECAGEM RAPIDA, NAO DEVENDO SER TOXICA. COMPRIMENTO SEM TAMPA 95 MM A 105 MM COM VARIACAO DE +/- 2MM</w:t>
      </w:r>
    </w:p>
    <w:p w:rsidR="00EA7D7A" w:rsidRDefault="00EA7D7A" w:rsidP="00EA7D7A">
      <w:pPr>
        <w:spacing w:after="0" w:line="240" w:lineRule="auto"/>
        <w:jc w:val="both"/>
        <w:rPr>
          <w:sz w:val="24"/>
          <w:szCs w:val="24"/>
        </w:rPr>
      </w:pPr>
      <w:r>
        <w:rPr>
          <w:sz w:val="24"/>
          <w:szCs w:val="24"/>
        </w:rPr>
        <w:t>-</w:t>
      </w:r>
      <w:r>
        <w:t xml:space="preserve"> </w:t>
      </w:r>
      <w:r w:rsidRPr="00CE249F">
        <w:rPr>
          <w:sz w:val="24"/>
          <w:szCs w:val="24"/>
        </w:rPr>
        <w:t>PINCEL ATOMICO PONTA RETANGULAR 5 X 8MM - CHANFRADA COR VERMELHA. O PRODUTO DEVERA TER CORPO ANATOMICO, PODENDO SER CILINDRICO OU CONICO, CONFECCIONADO EM MATERIAL PLASTICO RIGIDO, TAMPA REMOVIVEL, PONTA DE FELTRO, DURA E RESISTENTE DE FORMATO RETANGULAR CHANFRADA, POSSIBILITANDO OBTER TRACOS FINOS E GROSSOS. DEVERA SER RECARREGAVEL COM TINTA QUE PROPORCIONE SECAGEM RAPIDA, NAO DEVENDO SER TOXICA. COMPRIMENTO SEM TAMPA 95 MM A105 MM</w:t>
      </w:r>
    </w:p>
    <w:p w:rsidR="00EA7D7A" w:rsidRDefault="00EA7D7A" w:rsidP="00EA7D7A">
      <w:pPr>
        <w:spacing w:after="0" w:line="240" w:lineRule="auto"/>
        <w:jc w:val="both"/>
        <w:rPr>
          <w:sz w:val="24"/>
          <w:szCs w:val="24"/>
        </w:rPr>
      </w:pPr>
      <w:r>
        <w:rPr>
          <w:sz w:val="24"/>
          <w:szCs w:val="24"/>
        </w:rPr>
        <w:t>-</w:t>
      </w:r>
      <w:r>
        <w:t xml:space="preserve"> </w:t>
      </w:r>
      <w:r w:rsidRPr="00CE249F">
        <w:rPr>
          <w:sz w:val="24"/>
          <w:szCs w:val="24"/>
        </w:rPr>
        <w:t>COLA ESCOLAR - TUBO C/ 1 L</w:t>
      </w:r>
    </w:p>
    <w:p w:rsidR="00EA7D7A" w:rsidRDefault="00EA7D7A" w:rsidP="00EA7D7A">
      <w:pPr>
        <w:spacing w:after="0" w:line="240" w:lineRule="auto"/>
        <w:jc w:val="both"/>
        <w:rPr>
          <w:sz w:val="24"/>
          <w:szCs w:val="24"/>
        </w:rPr>
      </w:pPr>
      <w:r>
        <w:rPr>
          <w:sz w:val="24"/>
          <w:szCs w:val="24"/>
        </w:rPr>
        <w:t>-</w:t>
      </w:r>
      <w:r>
        <w:t xml:space="preserve"> </w:t>
      </w:r>
      <w:r w:rsidRPr="00CE249F">
        <w:rPr>
          <w:sz w:val="24"/>
          <w:szCs w:val="24"/>
        </w:rPr>
        <w:t>TESOURA DE INOX - MEDIA</w:t>
      </w:r>
    </w:p>
    <w:p w:rsidR="00EA7D7A" w:rsidRDefault="00EA7D7A" w:rsidP="00EA7D7A">
      <w:pPr>
        <w:spacing w:after="0" w:line="240" w:lineRule="auto"/>
        <w:jc w:val="both"/>
        <w:rPr>
          <w:rFonts w:cstheme="minorHAnsi"/>
          <w:bCs/>
          <w:sz w:val="24"/>
          <w:szCs w:val="24"/>
        </w:rPr>
      </w:pPr>
      <w:r>
        <w:rPr>
          <w:sz w:val="24"/>
          <w:szCs w:val="24"/>
        </w:rPr>
        <w:t>-</w:t>
      </w:r>
      <w:r>
        <w:t xml:space="preserve"> </w:t>
      </w:r>
      <w:r w:rsidRPr="00CE249F">
        <w:rPr>
          <w:sz w:val="24"/>
          <w:szCs w:val="24"/>
        </w:rPr>
        <w:t>FITA ADESIVA DE PVC - 50 MM X 50 M</w:t>
      </w:r>
      <w:bookmarkStart w:id="0" w:name="_GoBack"/>
      <w:bookmarkEnd w:id="0"/>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lastRenderedPageBreak/>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altName w:val="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95185"/>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16D74"/>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249F"/>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A7D7A"/>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3C32F-FA45-4066-9686-9530F041B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10</Pages>
  <Words>3144</Words>
  <Characters>16983</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20087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2026-05-04T20:02:00Z</dcterms:modified>
  <dc:language>pt-BR</dc:language>
</cp:coreProperties>
</file>