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440E1">
              <w:rPr>
                <w:rFonts w:eastAsia="Calibri"/>
                <w:b/>
                <w:sz w:val="32"/>
                <w:szCs w:val="32"/>
              </w:rPr>
              <w:t>1492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F440E1">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F440E1">
              <w:rPr>
                <w:rFonts w:eastAsia="Calibri"/>
                <w:sz w:val="24"/>
                <w:szCs w:val="24"/>
              </w:rPr>
              <w:t>12</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440E1">
              <w:rPr>
                <w:rFonts w:eastAsia="Calibri"/>
                <w:b/>
                <w:sz w:val="24"/>
                <w:szCs w:val="24"/>
              </w:rPr>
              <w:t>52230</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F440E1">
              <w:rPr>
                <w:rFonts w:eastAsia="Calibri"/>
                <w:b/>
                <w:sz w:val="24"/>
                <w:szCs w:val="24"/>
              </w:rPr>
              <w:t>15</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F440E1" w:rsidP="00F440E1">
            <w:pPr>
              <w:jc w:val="both"/>
              <w:rPr>
                <w:rFonts w:ascii="Calibri" w:hAnsi="Calibri" w:cs="Calibri"/>
                <w:color w:val="000000"/>
              </w:rPr>
            </w:pPr>
            <w:r>
              <w:rPr>
                <w:rFonts w:ascii="Calibri" w:hAnsi="Calibri" w:cs="Calibri"/>
                <w:color w:val="000000"/>
              </w:rPr>
              <w:t>CONTRATACAO DE EMPRESA ESPECIALIZADA PARA PRESTACAO DE SERVICOS DE REFORMA E PADRONIZACAO DA IDENTIDADE VISUAL DE PREDIOS PUBLICOS E FORNECIMENTO E INSTALACAO DE PLACAS E TOTENS, INCLUINDO O FORNECIMENTO DE MATERIAIS E EXECUCAO DOS SERVICOS, COM PRODUCAO E APLICACAO DE ELEMENTOS COMO FACHADAS, LETREIROS, PLACAS E SINALIZACAO.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F440E1">
        <w:rPr>
          <w:b/>
          <w:sz w:val="24"/>
          <w:szCs w:val="24"/>
        </w:rPr>
        <w:t>1492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440E1">
        <w:rPr>
          <w:sz w:val="24"/>
          <w:szCs w:val="24"/>
        </w:rPr>
        <w:t>1492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F440E1">
        <w:rPr>
          <w:sz w:val="24"/>
          <w:szCs w:val="24"/>
        </w:rPr>
        <w:t>12</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440E1" w:rsidTr="00F440E1">
        <w:trPr>
          <w:trHeight w:val="1176"/>
        </w:trPr>
        <w:tc>
          <w:tcPr>
            <w:tcW w:w="702" w:type="dxa"/>
            <w:vAlign w:val="center"/>
          </w:tcPr>
          <w:p w:rsidR="00F440E1" w:rsidRDefault="00F440E1">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440E1" w:rsidRDefault="00F440E1">
            <w:pPr>
              <w:jc w:val="right"/>
              <w:rPr>
                <w:rFonts w:ascii="Calibri" w:hAnsi="Calibri" w:cs="Calibri"/>
                <w:color w:val="000000"/>
              </w:rPr>
            </w:pPr>
            <w:r>
              <w:rPr>
                <w:rFonts w:ascii="Calibri" w:hAnsi="Calibri" w:cs="Calibri"/>
                <w:color w:val="000000"/>
              </w:rPr>
              <w:t>147404</w:t>
            </w:r>
          </w:p>
        </w:tc>
        <w:tc>
          <w:tcPr>
            <w:tcW w:w="3401" w:type="dxa"/>
            <w:vAlign w:val="bottom"/>
          </w:tcPr>
          <w:p w:rsidR="00F440E1" w:rsidRDefault="00F440E1" w:rsidP="00F440E1">
            <w:pPr>
              <w:jc w:val="both"/>
              <w:rPr>
                <w:rFonts w:ascii="Calibri" w:hAnsi="Calibri" w:cs="Calibri"/>
                <w:color w:val="000000"/>
              </w:rPr>
            </w:pPr>
            <w:r>
              <w:rPr>
                <w:rFonts w:ascii="Calibri" w:hAnsi="Calibri" w:cs="Calibri"/>
                <w:color w:val="000000"/>
              </w:rPr>
              <w:t>CONTRATACAO DE EMPRESA ESPECIALIZADA EM FORNECIMENTO E INSTALACAO DE PLACAS E TOTENS DE IDENTIFICACAO. Conforme termo de referência anexo.</w:t>
            </w:r>
            <w:r>
              <w:rPr>
                <w:rFonts w:ascii="Calibri" w:hAnsi="Calibri" w:cs="Calibri"/>
                <w:color w:val="000000"/>
              </w:rPr>
              <w:br/>
              <w:t>2ª CIA PM - Rua Coronel José Monteiro, 407, Centro São José dos Campos -</w:t>
            </w:r>
            <w:proofErr w:type="gramStart"/>
            <w:r>
              <w:rPr>
                <w:rFonts w:ascii="Calibri" w:hAnsi="Calibri" w:cs="Calibri"/>
                <w:color w:val="000000"/>
              </w:rPr>
              <w:t xml:space="preserve">  </w:t>
            </w:r>
            <w:proofErr w:type="gramEnd"/>
            <w:r>
              <w:rPr>
                <w:rFonts w:ascii="Calibri" w:hAnsi="Calibri" w:cs="Calibri"/>
                <w:color w:val="000000"/>
              </w:rPr>
              <w:t>Das 8h às 17h</w:t>
            </w:r>
          </w:p>
        </w:tc>
        <w:tc>
          <w:tcPr>
            <w:tcW w:w="708" w:type="dxa"/>
            <w:vAlign w:val="bottom"/>
          </w:tcPr>
          <w:p w:rsidR="00F440E1" w:rsidRDefault="00F440E1">
            <w:pPr>
              <w:rPr>
                <w:rFonts w:ascii="Calibri" w:hAnsi="Calibri" w:cs="Calibri"/>
                <w:color w:val="000000"/>
              </w:rPr>
            </w:pPr>
            <w:r>
              <w:rPr>
                <w:rFonts w:ascii="Calibri" w:hAnsi="Calibri" w:cs="Calibri"/>
                <w:color w:val="000000"/>
              </w:rPr>
              <w:t>SV</w:t>
            </w:r>
          </w:p>
        </w:tc>
        <w:tc>
          <w:tcPr>
            <w:tcW w:w="851" w:type="dxa"/>
            <w:vAlign w:val="bottom"/>
          </w:tcPr>
          <w:p w:rsidR="00F440E1" w:rsidRDefault="00F440E1">
            <w:pPr>
              <w:rPr>
                <w:rFonts w:ascii="Calibri" w:hAnsi="Calibri" w:cs="Calibri"/>
                <w:color w:val="000000"/>
              </w:rPr>
            </w:pPr>
            <w:r>
              <w:rPr>
                <w:rFonts w:ascii="Calibri" w:hAnsi="Calibri" w:cs="Calibri"/>
                <w:color w:val="000000"/>
              </w:rPr>
              <w:t>1,00</w:t>
            </w:r>
          </w:p>
        </w:tc>
        <w:tc>
          <w:tcPr>
            <w:tcW w:w="1136" w:type="dxa"/>
            <w:vAlign w:val="center"/>
          </w:tcPr>
          <w:p w:rsidR="00F440E1" w:rsidRDefault="00F440E1">
            <w:pPr>
              <w:spacing w:after="0"/>
              <w:rPr>
                <w:rFonts w:cstheme="minorHAnsi"/>
                <w:sz w:val="20"/>
                <w:szCs w:val="20"/>
                <w:lang w:eastAsia="pt-BR"/>
              </w:rPr>
            </w:pPr>
          </w:p>
        </w:tc>
        <w:tc>
          <w:tcPr>
            <w:tcW w:w="1416" w:type="dxa"/>
            <w:vAlign w:val="center"/>
          </w:tcPr>
          <w:p w:rsidR="00F440E1" w:rsidRDefault="00F440E1">
            <w:pPr>
              <w:spacing w:after="0"/>
              <w:rPr>
                <w:rFonts w:cstheme="minorHAnsi"/>
                <w:sz w:val="20"/>
                <w:szCs w:val="20"/>
                <w:lang w:eastAsia="pt-BR"/>
              </w:rPr>
            </w:pPr>
          </w:p>
        </w:tc>
        <w:tc>
          <w:tcPr>
            <w:tcW w:w="1417" w:type="dxa"/>
            <w:vAlign w:val="center"/>
          </w:tcPr>
          <w:p w:rsidR="00F440E1" w:rsidRDefault="00F440E1">
            <w:pPr>
              <w:spacing w:after="0"/>
              <w:jc w:val="center"/>
              <w:rPr>
                <w:rFonts w:cstheme="minorHAnsi"/>
                <w:sz w:val="20"/>
                <w:szCs w:val="20"/>
                <w:lang w:eastAsia="pt-BR"/>
              </w:rPr>
            </w:pPr>
          </w:p>
        </w:tc>
      </w:tr>
      <w:tr w:rsidR="00F440E1" w:rsidTr="00F440E1">
        <w:trPr>
          <w:trHeight w:val="1176"/>
        </w:trPr>
        <w:tc>
          <w:tcPr>
            <w:tcW w:w="702" w:type="dxa"/>
            <w:vAlign w:val="center"/>
          </w:tcPr>
          <w:p w:rsidR="00F440E1" w:rsidRDefault="00F440E1">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F440E1" w:rsidRDefault="00F440E1">
            <w:pPr>
              <w:jc w:val="right"/>
              <w:rPr>
                <w:rFonts w:ascii="Calibri" w:hAnsi="Calibri" w:cs="Calibri"/>
                <w:color w:val="000000"/>
              </w:rPr>
            </w:pPr>
            <w:r>
              <w:rPr>
                <w:rFonts w:ascii="Calibri" w:hAnsi="Calibri" w:cs="Calibri"/>
                <w:color w:val="000000"/>
              </w:rPr>
              <w:t>149462</w:t>
            </w:r>
          </w:p>
        </w:tc>
        <w:tc>
          <w:tcPr>
            <w:tcW w:w="3401" w:type="dxa"/>
            <w:vAlign w:val="bottom"/>
          </w:tcPr>
          <w:p w:rsidR="00F440E1" w:rsidRDefault="00F440E1" w:rsidP="00F440E1">
            <w:pPr>
              <w:jc w:val="both"/>
              <w:rPr>
                <w:rFonts w:ascii="Calibri" w:hAnsi="Calibri" w:cs="Calibri"/>
                <w:color w:val="000000"/>
              </w:rPr>
            </w:pPr>
            <w:r>
              <w:rPr>
                <w:rFonts w:ascii="Calibri" w:hAnsi="Calibri" w:cs="Calibri"/>
                <w:color w:val="000000"/>
              </w:rPr>
              <w:t>CONTRATACAO DE EMPRESA ESPECIALIZADA PARA PRESTACAO DE SERVICOS DE REFORMA E PADRONIZACAO DA IDENTIDADE VISUAL DE PREDIOS PUBLICOS, INCLUINDO O FORNECIMENTO DE MATERIAIS E EXECUCAO DOS SERVICOS, COM PRODUCAO E APLICACAO DE ELEMENTOS COMO FACHADAS, LETREIROS, PLACAS E SINALIZACAO</w:t>
            </w:r>
            <w:proofErr w:type="gramStart"/>
            <w:r>
              <w:rPr>
                <w:rFonts w:ascii="Calibri" w:hAnsi="Calibri" w:cs="Calibri"/>
                <w:color w:val="000000"/>
              </w:rPr>
              <w:t>..</w:t>
            </w:r>
            <w:proofErr w:type="gramEnd"/>
            <w:r>
              <w:rPr>
                <w:rFonts w:ascii="Calibri" w:hAnsi="Calibri" w:cs="Calibri"/>
                <w:color w:val="000000"/>
              </w:rPr>
              <w:t xml:space="preserve"> Corpo de Bombeiro de São José dos Campos </w:t>
            </w:r>
            <w:r>
              <w:rPr>
                <w:rFonts w:ascii="Calibri" w:hAnsi="Calibri" w:cs="Calibri"/>
                <w:color w:val="000000"/>
              </w:rPr>
              <w:br/>
              <w:t>- Posto Cajuru</w:t>
            </w:r>
            <w:r>
              <w:rPr>
                <w:rFonts w:ascii="Calibri" w:hAnsi="Calibri" w:cs="Calibri"/>
                <w:color w:val="000000"/>
              </w:rPr>
              <w:br/>
              <w:t>Endereço: Estrada do Cajuru, 250</w:t>
            </w:r>
            <w:r>
              <w:rPr>
                <w:rFonts w:ascii="Calibri" w:hAnsi="Calibri" w:cs="Calibri"/>
                <w:color w:val="000000"/>
              </w:rPr>
              <w:br/>
            </w:r>
            <w:r>
              <w:rPr>
                <w:rFonts w:ascii="Calibri" w:hAnsi="Calibri" w:cs="Calibri"/>
                <w:color w:val="000000"/>
              </w:rPr>
              <w:br/>
              <w:t>- Posto Vila Betânia</w:t>
            </w:r>
            <w:r>
              <w:rPr>
                <w:rFonts w:ascii="Calibri" w:hAnsi="Calibri" w:cs="Calibri"/>
                <w:color w:val="000000"/>
              </w:rPr>
              <w:br/>
              <w:t xml:space="preserve">Endereço: Av. Dep. Benedito Matarazzo, 7963 - Vila </w:t>
            </w:r>
            <w:proofErr w:type="spellStart"/>
            <w:r>
              <w:rPr>
                <w:rFonts w:ascii="Calibri" w:hAnsi="Calibri" w:cs="Calibri"/>
                <w:color w:val="000000"/>
              </w:rPr>
              <w:t>Betania</w:t>
            </w:r>
            <w:proofErr w:type="spellEnd"/>
            <w:r>
              <w:rPr>
                <w:rFonts w:ascii="Calibri" w:hAnsi="Calibri" w:cs="Calibri"/>
                <w:color w:val="000000"/>
              </w:rPr>
              <w:br/>
            </w:r>
            <w:r>
              <w:rPr>
                <w:rFonts w:ascii="Calibri" w:hAnsi="Calibri" w:cs="Calibri"/>
                <w:color w:val="000000"/>
              </w:rPr>
              <w:br/>
            </w:r>
            <w:r>
              <w:rPr>
                <w:rFonts w:ascii="Calibri" w:hAnsi="Calibri" w:cs="Calibri"/>
                <w:color w:val="000000"/>
              </w:rPr>
              <w:lastRenderedPageBreak/>
              <w:t>- Posto Parque Industrial</w:t>
            </w:r>
            <w:r>
              <w:rPr>
                <w:rFonts w:ascii="Calibri" w:hAnsi="Calibri" w:cs="Calibri"/>
                <w:color w:val="000000"/>
              </w:rPr>
              <w:br/>
              <w:t xml:space="preserve">Endereço: Praça Natal, n° 1210 - Parque </w:t>
            </w:r>
            <w:proofErr w:type="gramStart"/>
            <w:r>
              <w:rPr>
                <w:rFonts w:ascii="Calibri" w:hAnsi="Calibri" w:cs="Calibri"/>
                <w:color w:val="000000"/>
              </w:rPr>
              <w:t>Industrial</w:t>
            </w:r>
            <w:proofErr w:type="gramEnd"/>
          </w:p>
        </w:tc>
        <w:tc>
          <w:tcPr>
            <w:tcW w:w="708" w:type="dxa"/>
            <w:vAlign w:val="bottom"/>
          </w:tcPr>
          <w:p w:rsidR="00F440E1" w:rsidRDefault="00F440E1">
            <w:pPr>
              <w:rPr>
                <w:rFonts w:ascii="Calibri" w:hAnsi="Calibri" w:cs="Calibri"/>
                <w:color w:val="000000"/>
              </w:rPr>
            </w:pPr>
            <w:r>
              <w:rPr>
                <w:rFonts w:ascii="Calibri" w:hAnsi="Calibri" w:cs="Calibri"/>
                <w:color w:val="000000"/>
              </w:rPr>
              <w:lastRenderedPageBreak/>
              <w:t>SV</w:t>
            </w:r>
          </w:p>
        </w:tc>
        <w:tc>
          <w:tcPr>
            <w:tcW w:w="851" w:type="dxa"/>
            <w:vAlign w:val="bottom"/>
          </w:tcPr>
          <w:p w:rsidR="00F440E1" w:rsidRDefault="00F440E1">
            <w:pPr>
              <w:rPr>
                <w:rFonts w:ascii="Calibri" w:hAnsi="Calibri" w:cs="Calibri"/>
                <w:color w:val="000000"/>
              </w:rPr>
            </w:pPr>
            <w:r>
              <w:rPr>
                <w:rFonts w:ascii="Calibri" w:hAnsi="Calibri" w:cs="Calibri"/>
                <w:color w:val="000000"/>
              </w:rPr>
              <w:t>1,00</w:t>
            </w:r>
          </w:p>
        </w:tc>
        <w:tc>
          <w:tcPr>
            <w:tcW w:w="1136" w:type="dxa"/>
            <w:vAlign w:val="center"/>
          </w:tcPr>
          <w:p w:rsidR="00F440E1" w:rsidRDefault="00F440E1">
            <w:pPr>
              <w:spacing w:after="0"/>
              <w:rPr>
                <w:rFonts w:cstheme="minorHAnsi"/>
                <w:sz w:val="20"/>
                <w:szCs w:val="20"/>
                <w:lang w:eastAsia="pt-BR"/>
              </w:rPr>
            </w:pPr>
          </w:p>
        </w:tc>
        <w:tc>
          <w:tcPr>
            <w:tcW w:w="1416" w:type="dxa"/>
            <w:vAlign w:val="center"/>
          </w:tcPr>
          <w:p w:rsidR="00F440E1" w:rsidRDefault="00F440E1">
            <w:pPr>
              <w:spacing w:after="0"/>
              <w:rPr>
                <w:rFonts w:cstheme="minorHAnsi"/>
                <w:sz w:val="20"/>
                <w:szCs w:val="20"/>
                <w:lang w:eastAsia="pt-BR"/>
              </w:rPr>
            </w:pPr>
          </w:p>
        </w:tc>
        <w:tc>
          <w:tcPr>
            <w:tcW w:w="1417" w:type="dxa"/>
            <w:vAlign w:val="center"/>
          </w:tcPr>
          <w:p w:rsidR="00F440E1" w:rsidRDefault="00F440E1">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F440E1" w:rsidRDefault="00F440E1">
                            <w:pPr>
                              <w:pStyle w:val="Contedodoquadro"/>
                            </w:pPr>
                            <w:r>
                              <w:t>Carimbo do CNPJ:</w:t>
                            </w:r>
                          </w:p>
                          <w:p w:rsidR="00F440E1" w:rsidRDefault="00F440E1">
                            <w:pPr>
                              <w:pStyle w:val="Contedodoquadro"/>
                            </w:pPr>
                          </w:p>
                          <w:p w:rsidR="00F440E1" w:rsidRDefault="00F440E1">
                            <w:pPr>
                              <w:pStyle w:val="Contedodoquadro"/>
                            </w:pPr>
                          </w:p>
                          <w:p w:rsidR="00F440E1" w:rsidRDefault="00F440E1">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F440E1" w:rsidRDefault="00F440E1">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440E1">
        <w:rPr>
          <w:rFonts w:cstheme="minorHAnsi"/>
          <w:b/>
          <w:sz w:val="24"/>
          <w:szCs w:val="24"/>
        </w:rPr>
        <w:t>1492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bookmarkStart w:id="0" w:name="_GoBack"/>
      <w:r w:rsidR="00F440E1">
        <w:rPr>
          <w:rFonts w:ascii="Calibri" w:hAnsi="Calibri" w:cs="Calibri"/>
          <w:color w:val="000000"/>
        </w:rPr>
        <w:t>CONTRATACAO DE EMPRESA ESPECIALIZADA PARA PRESTACAO DE SERVICOS DE REFORMA E PADRONIZACAO DA IDENTIDADE VISUAL DE PREDIOS PUBLICOS E FORNECIMENTO E INSTALACAO DE PLACAS E TOTENS, INCLUINDO O FORNECIMENTO DE MATERIAIS E EXECUCAO DOS SERVICOS, COM PRODUCAO E APLICACAO DE ELEMENTOS COMO FACHADAS, LETREIROS, PLACAS E SINALIZACAO. Conforme Termo de Referência.</w:t>
      </w:r>
      <w:bookmarkEnd w:id="0"/>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40E1" w:rsidRPr="002D48B8" w:rsidRDefault="00F440E1"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0E1" w:rsidRDefault="00F440E1">
      <w:pPr>
        <w:spacing w:after="0" w:line="240" w:lineRule="auto"/>
      </w:pPr>
      <w:r>
        <w:separator/>
      </w:r>
    </w:p>
  </w:endnote>
  <w:endnote w:type="continuationSeparator" w:id="0">
    <w:p w:rsidR="00F440E1" w:rsidRDefault="00F44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0E1" w:rsidRDefault="00F440E1">
      <w:pPr>
        <w:spacing w:after="0" w:line="240" w:lineRule="auto"/>
      </w:pPr>
      <w:r>
        <w:separator/>
      </w:r>
    </w:p>
  </w:footnote>
  <w:footnote w:type="continuationSeparator" w:id="0">
    <w:p w:rsidR="00F440E1" w:rsidRDefault="00F440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0E1" w:rsidRDefault="00F440E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0E1" w:rsidRDefault="00F440E1">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F440E1" w:rsidRDefault="00F440E1">
    <w:pPr>
      <w:spacing w:after="0" w:line="240" w:lineRule="auto"/>
      <w:ind w:left="851"/>
      <w:jc w:val="center"/>
    </w:pPr>
    <w:r>
      <w:t xml:space="preserve">Secretaria de Gestão Administrativa e Finanças </w:t>
    </w:r>
  </w:p>
  <w:p w:rsidR="00F440E1" w:rsidRDefault="00F440E1">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0E1" w:rsidRDefault="00F440E1">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F440E1" w:rsidRDefault="00F440E1">
    <w:pPr>
      <w:spacing w:after="0" w:line="240" w:lineRule="auto"/>
      <w:ind w:left="851"/>
      <w:jc w:val="center"/>
    </w:pPr>
    <w:r>
      <w:t xml:space="preserve">Secretaria de Gestão Administrativa e Finanças </w:t>
    </w:r>
  </w:p>
  <w:p w:rsidR="00F440E1" w:rsidRDefault="00F440E1">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08C0"/>
    <w:rsid w:val="00043273"/>
    <w:rsid w:val="0004521D"/>
    <w:rsid w:val="0008073F"/>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4A5D3A"/>
    <w:rsid w:val="005306EE"/>
    <w:rsid w:val="00567090"/>
    <w:rsid w:val="00585614"/>
    <w:rsid w:val="005F2A98"/>
    <w:rsid w:val="00613468"/>
    <w:rsid w:val="00650FC3"/>
    <w:rsid w:val="006E3432"/>
    <w:rsid w:val="00742A36"/>
    <w:rsid w:val="00754E2A"/>
    <w:rsid w:val="0077377E"/>
    <w:rsid w:val="007B24DC"/>
    <w:rsid w:val="00922970"/>
    <w:rsid w:val="00957CBC"/>
    <w:rsid w:val="00990996"/>
    <w:rsid w:val="009D27B3"/>
    <w:rsid w:val="00A07CD1"/>
    <w:rsid w:val="00A203E8"/>
    <w:rsid w:val="00A65C8D"/>
    <w:rsid w:val="00AA67E6"/>
    <w:rsid w:val="00AF30AC"/>
    <w:rsid w:val="00B152F6"/>
    <w:rsid w:val="00B72907"/>
    <w:rsid w:val="00C21922"/>
    <w:rsid w:val="00C23478"/>
    <w:rsid w:val="00C94355"/>
    <w:rsid w:val="00CD1D36"/>
    <w:rsid w:val="00E55F0B"/>
    <w:rsid w:val="00E95A16"/>
    <w:rsid w:val="00EC1A4B"/>
    <w:rsid w:val="00EC70E7"/>
    <w:rsid w:val="00F17225"/>
    <w:rsid w:val="00F331A9"/>
    <w:rsid w:val="00F440E1"/>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52505427">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 w:id="207809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73595-F3AE-47FB-B756-409166D7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10</Pages>
  <Words>2895</Words>
  <Characters>15633</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2026-05-12T11:03:00Z</cp:lastPrinted>
  <dcterms:created xsi:type="dcterms:W3CDTF">2026-05-12T10:55:00Z</dcterms:created>
  <dcterms:modified xsi:type="dcterms:W3CDTF">2026-05-13T19:30:00Z</dcterms:modified>
  <dc:language>pt-BR</dc:language>
</cp:coreProperties>
</file>