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F511B">
              <w:rPr>
                <w:b/>
                <w:sz w:val="32"/>
                <w:szCs w:val="32"/>
              </w:rPr>
              <w:t>1</w:t>
            </w:r>
            <w:r w:rsidR="006A0472">
              <w:rPr>
                <w:b/>
                <w:sz w:val="32"/>
                <w:szCs w:val="32"/>
              </w:rPr>
              <w:t>735</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047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A0472">
              <w:rPr>
                <w:sz w:val="24"/>
                <w:szCs w:val="24"/>
              </w:rPr>
              <w:t>29</w:t>
            </w:r>
            <w:r w:rsidR="00962599">
              <w:rPr>
                <w:sz w:val="24"/>
                <w:szCs w:val="24"/>
              </w:rPr>
              <w:t xml:space="preserve">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A0472">
              <w:rPr>
                <w:b/>
                <w:sz w:val="24"/>
                <w:szCs w:val="24"/>
              </w:rPr>
              <w:t>62028</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6A047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A0472">
              <w:rPr>
                <w:b/>
                <w:sz w:val="24"/>
                <w:szCs w:val="24"/>
              </w:rPr>
              <w:t>03</w:t>
            </w:r>
            <w:r w:rsidR="00CF511B">
              <w:rPr>
                <w:b/>
                <w:sz w:val="24"/>
                <w:szCs w:val="24"/>
              </w:rPr>
              <w:t>/0</w:t>
            </w:r>
            <w:r w:rsidR="006A0472">
              <w:rPr>
                <w:b/>
                <w:sz w:val="24"/>
                <w:szCs w:val="24"/>
              </w:rPr>
              <w:t>6</w:t>
            </w:r>
            <w:r w:rsidR="00F11B26">
              <w:rPr>
                <w:b/>
                <w:sz w:val="24"/>
                <w:szCs w:val="24"/>
              </w:rPr>
              <w:t>/2026</w:t>
            </w:r>
            <w:r w:rsidRPr="009F03B4">
              <w:rPr>
                <w:b/>
                <w:sz w:val="24"/>
                <w:szCs w:val="24"/>
              </w:rPr>
              <w:t xml:space="preserve">, às </w:t>
            </w:r>
            <w:r w:rsidR="006A0472">
              <w:rPr>
                <w:b/>
                <w:sz w:val="24"/>
                <w:szCs w:val="24"/>
              </w:rPr>
              <w:t>15</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6A0472" w:rsidRPr="006A0472">
              <w:rPr>
                <w:sz w:val="24"/>
                <w:szCs w:val="24"/>
              </w:rPr>
              <w:t xml:space="preserve">ASSINATURA DE SOFTWARE DE OCR E MANIPULACAO DE PDF, ULTIMA VERSAO, LICENCA ANUAL </w:t>
            </w:r>
            <w:proofErr w:type="gramStart"/>
            <w:r w:rsidR="006A0472" w:rsidRPr="006A0472">
              <w:rPr>
                <w:sz w:val="24"/>
                <w:szCs w:val="24"/>
              </w:rPr>
              <w:t>PRE-PAGA</w:t>
            </w:r>
            <w:proofErr w:type="gramEnd"/>
            <w:r w:rsidR="00962599">
              <w:rPr>
                <w:sz w:val="24"/>
                <w:szCs w:val="24"/>
              </w:rPr>
              <w:t>.</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CF511B">
        <w:rPr>
          <w:b/>
          <w:sz w:val="24"/>
          <w:szCs w:val="24"/>
        </w:rPr>
        <w:t>1</w:t>
      </w:r>
      <w:r w:rsidR="006A0472">
        <w:rPr>
          <w:b/>
          <w:sz w:val="24"/>
          <w:szCs w:val="24"/>
        </w:rPr>
        <w:t>735</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A0472">
        <w:rPr>
          <w:sz w:val="24"/>
          <w:szCs w:val="24"/>
        </w:rPr>
        <w:t>1735</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A0472">
        <w:rPr>
          <w:sz w:val="24"/>
          <w:szCs w:val="24"/>
        </w:rPr>
        <w:t>29</w:t>
      </w:r>
      <w:r w:rsidR="00F11B26">
        <w:rPr>
          <w:sz w:val="24"/>
          <w:szCs w:val="24"/>
        </w:rPr>
        <w:t xml:space="preserve"> de </w:t>
      </w:r>
      <w:r w:rsidR="006A0472">
        <w:rPr>
          <w:sz w:val="24"/>
          <w:szCs w:val="24"/>
        </w:rPr>
        <w:t>maio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6A0472" w:rsidRPr="00A45094" w:rsidTr="00AC4932">
        <w:trPr>
          <w:trHeight w:val="330"/>
        </w:trPr>
        <w:tc>
          <w:tcPr>
            <w:tcW w:w="675" w:type="dxa"/>
            <w:vAlign w:val="center"/>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6A0472" w:rsidRPr="00A45094" w:rsidRDefault="006A0472" w:rsidP="00AC4932">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6A0472" w:rsidRPr="00A45094" w:rsidRDefault="006A0472" w:rsidP="00AC4932">
            <w:pPr>
              <w:pStyle w:val="CabealhoeRodap"/>
              <w:spacing w:after="0"/>
              <w:jc w:val="center"/>
              <w:rPr>
                <w:b/>
                <w:sz w:val="20"/>
                <w:szCs w:val="20"/>
                <w:lang w:eastAsia="pt-BR"/>
              </w:rPr>
            </w:pPr>
            <w:proofErr w:type="spellStart"/>
            <w:r>
              <w:rPr>
                <w:b/>
                <w:sz w:val="20"/>
                <w:szCs w:val="20"/>
                <w:lang w:eastAsia="pt-BR"/>
              </w:rPr>
              <w:t>Obs</w:t>
            </w:r>
            <w:proofErr w:type="spellEnd"/>
          </w:p>
        </w:tc>
      </w:tr>
      <w:tr w:rsidR="006A0472" w:rsidRPr="00A45094" w:rsidTr="00AC4932">
        <w:trPr>
          <w:trHeight w:val="842"/>
        </w:trPr>
        <w:tc>
          <w:tcPr>
            <w:tcW w:w="675" w:type="dxa"/>
            <w:shd w:val="clear" w:color="auto" w:fill="FFFFFF" w:themeFill="background1"/>
            <w:vAlign w:val="center"/>
          </w:tcPr>
          <w:p w:rsidR="006A0472" w:rsidRPr="005E16C0" w:rsidRDefault="006A0472" w:rsidP="00AC4932">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shd w:val="clear" w:color="auto" w:fill="FFFFFF" w:themeFill="background1"/>
            <w:vAlign w:val="center"/>
          </w:tcPr>
          <w:p w:rsidR="006A0472" w:rsidRPr="005E16C0" w:rsidRDefault="006A0472" w:rsidP="00AC4932">
            <w:pPr>
              <w:pStyle w:val="CabealhoeRodap"/>
              <w:spacing w:after="0"/>
              <w:jc w:val="center"/>
              <w:rPr>
                <w:rFonts w:cstheme="minorHAnsi"/>
                <w:sz w:val="20"/>
                <w:szCs w:val="20"/>
                <w:lang w:eastAsia="pt-BR"/>
              </w:rPr>
            </w:pPr>
            <w:r>
              <w:rPr>
                <w:rFonts w:cstheme="minorHAnsi"/>
                <w:sz w:val="20"/>
                <w:szCs w:val="20"/>
                <w:lang w:eastAsia="pt-BR"/>
              </w:rPr>
              <w:t>145650</w:t>
            </w:r>
          </w:p>
        </w:tc>
        <w:tc>
          <w:tcPr>
            <w:tcW w:w="3402" w:type="dxa"/>
            <w:shd w:val="clear" w:color="auto" w:fill="FFFFFF" w:themeFill="background1"/>
            <w:vAlign w:val="center"/>
          </w:tcPr>
          <w:p w:rsidR="006A0472" w:rsidRDefault="006A0472" w:rsidP="00AC4932">
            <w:pPr>
              <w:pStyle w:val="CabealhoeRodap"/>
              <w:spacing w:after="0"/>
              <w:jc w:val="center"/>
            </w:pPr>
            <w:r>
              <w:t>ASSINATURA DE SOFTWARE DE OCR E MANIPULACAO DE PDF, ULTIMA VERSAO, LICENCA ANUAL PRE-</w:t>
            </w:r>
            <w:proofErr w:type="gramStart"/>
            <w:r>
              <w:t>PAGA</w:t>
            </w:r>
            <w:proofErr w:type="gramEnd"/>
          </w:p>
          <w:p w:rsidR="006A0472" w:rsidRDefault="006A0472" w:rsidP="00AC4932">
            <w:pPr>
              <w:pStyle w:val="CabealhoeRodap"/>
              <w:spacing w:after="0"/>
              <w:jc w:val="center"/>
            </w:pPr>
          </w:p>
          <w:p w:rsidR="006A0472" w:rsidRPr="00B90439" w:rsidRDefault="006A0472" w:rsidP="00AC4932">
            <w:pPr>
              <w:pStyle w:val="CabealhoeRodap"/>
              <w:spacing w:after="0"/>
              <w:jc w:val="center"/>
              <w:rPr>
                <w:rFonts w:cstheme="minorHAnsi"/>
                <w:b/>
                <w:sz w:val="20"/>
                <w:szCs w:val="20"/>
                <w:lang w:eastAsia="pt-BR"/>
              </w:rPr>
            </w:pPr>
            <w:r w:rsidRPr="00B90439">
              <w:rPr>
                <w:b/>
                <w:highlight w:val="green"/>
              </w:rPr>
              <w:t>Conforme especificações do arquivo anexo.</w:t>
            </w:r>
          </w:p>
        </w:tc>
        <w:tc>
          <w:tcPr>
            <w:tcW w:w="709" w:type="dxa"/>
            <w:shd w:val="clear" w:color="auto" w:fill="FFFFFF" w:themeFill="background1"/>
            <w:noWrap/>
            <w:vAlign w:val="center"/>
          </w:tcPr>
          <w:p w:rsidR="006A0472" w:rsidRPr="005E16C0" w:rsidRDefault="006A0472" w:rsidP="00AC4932">
            <w:pPr>
              <w:spacing w:after="0" w:line="240" w:lineRule="auto"/>
              <w:ind w:left="-142"/>
              <w:jc w:val="center"/>
              <w:rPr>
                <w:rFonts w:cstheme="minorHAnsi"/>
                <w:sz w:val="20"/>
                <w:szCs w:val="20"/>
                <w:lang w:eastAsia="pt-BR"/>
              </w:rPr>
            </w:pPr>
            <w:r>
              <w:rPr>
                <w:rFonts w:cstheme="minorHAnsi"/>
                <w:sz w:val="20"/>
                <w:szCs w:val="20"/>
                <w:lang w:eastAsia="pt-BR"/>
              </w:rPr>
              <w:t>AS</w:t>
            </w:r>
          </w:p>
        </w:tc>
        <w:tc>
          <w:tcPr>
            <w:tcW w:w="850" w:type="dxa"/>
            <w:shd w:val="clear" w:color="auto" w:fill="FFFFFF" w:themeFill="background1"/>
            <w:noWrap/>
            <w:vAlign w:val="center"/>
          </w:tcPr>
          <w:p w:rsidR="006A0472" w:rsidRPr="003140F6" w:rsidRDefault="006A0472" w:rsidP="00AC4932">
            <w:pPr>
              <w:spacing w:after="0" w:line="240" w:lineRule="auto"/>
              <w:ind w:left="-142"/>
              <w:jc w:val="center"/>
              <w:rPr>
                <w:rFonts w:cstheme="minorHAnsi"/>
                <w:sz w:val="20"/>
                <w:szCs w:val="20"/>
                <w:lang w:eastAsia="pt-BR"/>
              </w:rPr>
            </w:pPr>
            <w:r>
              <w:rPr>
                <w:rFonts w:cstheme="minorHAnsi"/>
                <w:sz w:val="20"/>
                <w:szCs w:val="20"/>
                <w:lang w:eastAsia="pt-BR"/>
              </w:rPr>
              <w:t>04</w:t>
            </w:r>
          </w:p>
        </w:tc>
        <w:tc>
          <w:tcPr>
            <w:tcW w:w="1418" w:type="dxa"/>
            <w:shd w:val="clear" w:color="auto" w:fill="FFFFFF" w:themeFill="background1"/>
            <w:vAlign w:val="center"/>
          </w:tcPr>
          <w:p w:rsidR="006A0472" w:rsidRPr="005E16C0" w:rsidRDefault="006A0472" w:rsidP="00AC4932">
            <w:pPr>
              <w:spacing w:after="0"/>
              <w:rPr>
                <w:rFonts w:cstheme="minorHAnsi"/>
                <w:sz w:val="20"/>
                <w:szCs w:val="20"/>
                <w:lang w:eastAsia="pt-BR"/>
              </w:rPr>
            </w:pPr>
            <w:r w:rsidRPr="005E16C0">
              <w:rPr>
                <w:rFonts w:cstheme="minorHAnsi"/>
                <w:sz w:val="20"/>
                <w:szCs w:val="20"/>
                <w:lang w:eastAsia="pt-BR"/>
              </w:rPr>
              <w:t>R$</w:t>
            </w:r>
          </w:p>
        </w:tc>
        <w:tc>
          <w:tcPr>
            <w:tcW w:w="1417" w:type="dxa"/>
            <w:shd w:val="clear" w:color="auto" w:fill="FFFFFF" w:themeFill="background1"/>
            <w:noWrap/>
            <w:vAlign w:val="center"/>
          </w:tcPr>
          <w:p w:rsidR="006A0472" w:rsidRPr="005E16C0" w:rsidRDefault="006A0472" w:rsidP="00AC4932">
            <w:pPr>
              <w:spacing w:after="0"/>
              <w:rPr>
                <w:rFonts w:cstheme="minorHAnsi"/>
                <w:sz w:val="20"/>
                <w:szCs w:val="20"/>
                <w:lang w:eastAsia="pt-BR"/>
              </w:rPr>
            </w:pPr>
            <w:r w:rsidRPr="005E16C0">
              <w:rPr>
                <w:rFonts w:cstheme="minorHAnsi"/>
                <w:sz w:val="20"/>
                <w:szCs w:val="20"/>
                <w:lang w:eastAsia="pt-BR"/>
              </w:rPr>
              <w:t>R$</w:t>
            </w:r>
          </w:p>
        </w:tc>
        <w:tc>
          <w:tcPr>
            <w:tcW w:w="1276" w:type="dxa"/>
            <w:shd w:val="clear" w:color="auto" w:fill="FFFFFF" w:themeFill="background1"/>
            <w:vAlign w:val="center"/>
          </w:tcPr>
          <w:p w:rsidR="006A0472" w:rsidRPr="005E16C0" w:rsidRDefault="006A0472" w:rsidP="00AC4932">
            <w:pPr>
              <w:spacing w:after="0"/>
              <w:rPr>
                <w:rFonts w:cstheme="minorHAnsi"/>
                <w:sz w:val="20"/>
                <w:szCs w:val="20"/>
                <w:lang w:eastAsia="pt-BR"/>
              </w:rPr>
            </w:pPr>
          </w:p>
        </w:tc>
      </w:tr>
      <w:tr w:rsidR="006A0472" w:rsidRPr="00A45094" w:rsidTr="00AC4932">
        <w:trPr>
          <w:trHeight w:val="842"/>
        </w:trPr>
        <w:tc>
          <w:tcPr>
            <w:tcW w:w="10598" w:type="dxa"/>
            <w:gridSpan w:val="8"/>
            <w:shd w:val="clear" w:color="auto" w:fill="FFFFFF" w:themeFill="background1"/>
            <w:vAlign w:val="center"/>
          </w:tcPr>
          <w:p w:rsidR="006A0472" w:rsidRPr="00B90439" w:rsidRDefault="006A0472" w:rsidP="00AC4932">
            <w:pPr>
              <w:spacing w:after="0"/>
              <w:rPr>
                <w:rFonts w:cstheme="minorHAnsi"/>
                <w:b/>
                <w:u w:val="single"/>
                <w:lang w:eastAsia="pt-BR"/>
              </w:rPr>
            </w:pPr>
            <w:r w:rsidRPr="00B90439">
              <w:rPr>
                <w:rFonts w:cstheme="minorHAnsi"/>
                <w:b/>
                <w:u w:val="single"/>
                <w:lang w:eastAsia="pt-BR"/>
              </w:rPr>
              <w:t>INFORMAR:</w:t>
            </w:r>
          </w:p>
          <w:p w:rsidR="006A0472" w:rsidRPr="00B90439" w:rsidRDefault="006A0472" w:rsidP="006A0472">
            <w:pPr>
              <w:pStyle w:val="PargrafodaLista"/>
              <w:numPr>
                <w:ilvl w:val="0"/>
                <w:numId w:val="14"/>
              </w:numPr>
              <w:spacing w:after="0"/>
              <w:rPr>
                <w:rFonts w:cstheme="minorHAnsi"/>
                <w:b/>
                <w:color w:val="FF0000"/>
                <w:sz w:val="26"/>
                <w:szCs w:val="26"/>
                <w:lang w:eastAsia="pt-BR"/>
              </w:rPr>
            </w:pPr>
            <w:r w:rsidRPr="00B90439">
              <w:rPr>
                <w:rFonts w:cstheme="minorHAnsi"/>
                <w:b/>
                <w:color w:val="FF0000"/>
                <w:sz w:val="26"/>
                <w:szCs w:val="26"/>
                <w:lang w:eastAsia="pt-BR"/>
              </w:rPr>
              <w:t>NOME DO SOFTWARE DE OCR E FABRICANTE.</w:t>
            </w:r>
          </w:p>
          <w:p w:rsidR="006A0472" w:rsidRPr="00D353BE" w:rsidRDefault="006A0472" w:rsidP="006A0472">
            <w:pPr>
              <w:pStyle w:val="PargrafodaLista"/>
              <w:numPr>
                <w:ilvl w:val="0"/>
                <w:numId w:val="14"/>
              </w:numPr>
              <w:spacing w:after="0"/>
              <w:rPr>
                <w:rFonts w:cstheme="minorHAnsi"/>
                <w:b/>
                <w:sz w:val="26"/>
                <w:szCs w:val="26"/>
                <w:lang w:eastAsia="pt-BR"/>
              </w:rPr>
            </w:pPr>
            <w:r w:rsidRPr="00B90439">
              <w:rPr>
                <w:rFonts w:cstheme="minorHAnsi"/>
                <w:b/>
                <w:color w:val="FF0000"/>
                <w:sz w:val="26"/>
                <w:szCs w:val="26"/>
                <w:lang w:eastAsia="pt-BR"/>
              </w:rPr>
              <w:t>VERSÃO DO SOFTWARE DE OCR.</w:t>
            </w:r>
          </w:p>
        </w:tc>
      </w:tr>
    </w:tbl>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A0472">
        <w:rPr>
          <w:rFonts w:cstheme="minorHAnsi"/>
          <w:b/>
          <w:sz w:val="24"/>
          <w:szCs w:val="24"/>
        </w:rPr>
        <w:t>1735</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962599" w:rsidRPr="00947F57" w:rsidRDefault="00962599" w:rsidP="00962599">
      <w:pPr>
        <w:spacing w:after="0" w:line="240" w:lineRule="auto"/>
        <w:jc w:val="both"/>
        <w:rPr>
          <w:sz w:val="24"/>
          <w:szCs w:val="24"/>
        </w:rPr>
      </w:pPr>
      <w:r w:rsidRPr="00947F57">
        <w:rPr>
          <w:b/>
          <w:sz w:val="24"/>
          <w:szCs w:val="24"/>
        </w:rPr>
        <w:t>OBJETO</w:t>
      </w:r>
      <w:r w:rsidRPr="00947F57">
        <w:rPr>
          <w:sz w:val="24"/>
          <w:szCs w:val="24"/>
        </w:rPr>
        <w:t xml:space="preserve">: </w:t>
      </w:r>
      <w:r w:rsidR="006A0472" w:rsidRPr="006A0472">
        <w:rPr>
          <w:sz w:val="24"/>
          <w:szCs w:val="24"/>
        </w:rPr>
        <w:t>ASSINATURA DE SOFTWARE DE OCR E MANIPULACAO DE PDF, ULTIMA VERSAO, LICENCA ANUAL PRE-PAGA</w:t>
      </w:r>
      <w:r w:rsidR="006A0472">
        <w:rPr>
          <w:sz w:val="24"/>
          <w:szCs w:val="24"/>
        </w:rPr>
        <w:t>.</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436F2FAC"/>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7">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6"/>
  </w:num>
  <w:num w:numId="3">
    <w:abstractNumId w:val="8"/>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3"/>
  </w:num>
  <w:num w:numId="10">
    <w:abstractNumId w:val="12"/>
  </w:num>
  <w:num w:numId="11">
    <w:abstractNumId w:val="7"/>
  </w:num>
  <w:num w:numId="12">
    <w:abstractNumId w:val="3"/>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D52D6"/>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A0472"/>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62599"/>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61810-484B-4E89-9324-219752180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2729</Words>
  <Characters>14742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2023-12-14T17:10:00Z</cp:lastPrinted>
  <dcterms:created xsi:type="dcterms:W3CDTF">2026-04-30T14:42:00Z</dcterms:created>
  <dcterms:modified xsi:type="dcterms:W3CDTF">2026-05-29T20:05:00Z</dcterms:modified>
  <dc:language>pt-BR</dc:language>
</cp:coreProperties>
</file>