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F07426">
              <w:rPr>
                <w:b/>
                <w:sz w:val="32"/>
                <w:szCs w:val="32"/>
              </w:rPr>
              <w:t>526</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31F8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31F84">
              <w:rPr>
                <w:sz w:val="24"/>
                <w:szCs w:val="24"/>
              </w:rPr>
              <w:t>31</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F07426">
              <w:rPr>
                <w:b/>
                <w:sz w:val="24"/>
                <w:szCs w:val="24"/>
              </w:rPr>
              <w:t>526</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0742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31F84">
              <w:rPr>
                <w:b/>
                <w:sz w:val="24"/>
                <w:szCs w:val="24"/>
              </w:rPr>
              <w:t>05</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631F84">
              <w:rPr>
                <w:b/>
                <w:sz w:val="24"/>
                <w:szCs w:val="24"/>
                <w:highlight w:val="yellow"/>
              </w:rPr>
              <w:t>11H</w:t>
            </w:r>
            <w:r w:rsidR="00F07426">
              <w:rPr>
                <w:b/>
                <w:sz w:val="24"/>
                <w:szCs w:val="24"/>
                <w:highlight w:val="yellow"/>
              </w:rPr>
              <w:t>55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F07426" w:rsidRPr="002539A0" w:rsidRDefault="00947F57" w:rsidP="00F07426">
            <w:pPr>
              <w:spacing w:before="120" w:after="120" w:line="240" w:lineRule="auto"/>
              <w:jc w:val="center"/>
              <w:rPr>
                <w:rFonts w:ascii="Segoe UI" w:hAnsi="Segoe UI" w:cs="Segoe UI"/>
                <w:b/>
                <w:color w:val="262626"/>
                <w:sz w:val="18"/>
                <w:szCs w:val="18"/>
                <w:shd w:val="clear" w:color="auto" w:fill="F9F9F9"/>
              </w:rPr>
            </w:pPr>
            <w:r w:rsidRPr="00947F57">
              <w:rPr>
                <w:b/>
                <w:sz w:val="24"/>
                <w:szCs w:val="24"/>
              </w:rPr>
              <w:t>OBJETO</w:t>
            </w:r>
            <w:r w:rsidRPr="00947F57">
              <w:rPr>
                <w:sz w:val="24"/>
                <w:szCs w:val="24"/>
              </w:rPr>
              <w:t>:</w:t>
            </w:r>
            <w:r w:rsidR="00620D7C">
              <w:rPr>
                <w:sz w:val="24"/>
                <w:szCs w:val="24"/>
              </w:rPr>
              <w:t xml:space="preserve"> </w:t>
            </w:r>
            <w:r w:rsidR="00F07426" w:rsidRPr="002539A0">
              <w:rPr>
                <w:rFonts w:ascii="Segoe UI" w:hAnsi="Segoe UI" w:cs="Segoe UI"/>
                <w:b/>
                <w:color w:val="262626"/>
                <w:sz w:val="18"/>
                <w:szCs w:val="18"/>
                <w:shd w:val="clear" w:color="auto" w:fill="F9F9F9"/>
              </w:rPr>
              <w:t>BORRIFADOR COM VALVULA E GATILHO EM MATERIAL PLASTICO</w:t>
            </w:r>
            <w:proofErr w:type="gramStart"/>
            <w:r w:rsidR="00F07426" w:rsidRPr="002539A0">
              <w:rPr>
                <w:rFonts w:ascii="Segoe UI" w:hAnsi="Segoe UI" w:cs="Segoe UI"/>
                <w:b/>
                <w:color w:val="262626"/>
                <w:sz w:val="18"/>
                <w:szCs w:val="18"/>
                <w:shd w:val="clear" w:color="auto" w:fill="F9F9F9"/>
              </w:rPr>
              <w:t>, TAMPA</w:t>
            </w:r>
            <w:proofErr w:type="gramEnd"/>
            <w:r w:rsidR="00F07426" w:rsidRPr="002539A0">
              <w:rPr>
                <w:rFonts w:ascii="Segoe UI" w:hAnsi="Segoe UI" w:cs="Segoe UI"/>
                <w:b/>
                <w:color w:val="262626"/>
                <w:sz w:val="18"/>
                <w:szCs w:val="18"/>
                <w:shd w:val="clear" w:color="auto" w:fill="F9F9F9"/>
              </w:rPr>
              <w:t xml:space="preserve"> E VALVULA BRANCA, RECIPIENTE TRANSPARENTE. CAPACIDADE: </w:t>
            </w:r>
            <w:proofErr w:type="gramStart"/>
            <w:r w:rsidR="00F07426" w:rsidRPr="002539A0">
              <w:rPr>
                <w:rFonts w:ascii="Segoe UI" w:hAnsi="Segoe UI" w:cs="Segoe UI"/>
                <w:b/>
                <w:color w:val="262626"/>
                <w:sz w:val="18"/>
                <w:szCs w:val="18"/>
                <w:shd w:val="clear" w:color="auto" w:fill="F9F9F9"/>
              </w:rPr>
              <w:t>500ML</w:t>
            </w:r>
            <w:proofErr w:type="gramEnd"/>
            <w:r w:rsidR="00F07426" w:rsidRPr="002539A0">
              <w:rPr>
                <w:rFonts w:ascii="Segoe UI" w:hAnsi="Segoe UI" w:cs="Segoe UI"/>
                <w:b/>
                <w:color w:val="262626"/>
                <w:sz w:val="18"/>
                <w:szCs w:val="18"/>
                <w:shd w:val="clear" w:color="auto" w:fill="F9F9F9"/>
              </w:rPr>
              <w:t>.</w:t>
            </w:r>
          </w:p>
          <w:p w:rsidR="00947F57" w:rsidRPr="00947F57" w:rsidRDefault="00947F57" w:rsidP="005F1D73">
            <w:pPr>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631F84" w:rsidRDefault="00631F84"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F07426">
        <w:rPr>
          <w:b/>
          <w:sz w:val="24"/>
          <w:szCs w:val="24"/>
        </w:rPr>
        <w:t>526</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F07426">
        <w:rPr>
          <w:sz w:val="24"/>
          <w:szCs w:val="24"/>
        </w:rPr>
        <w:t>526</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631F84">
        <w:rPr>
          <w:sz w:val="24"/>
          <w:szCs w:val="24"/>
        </w:rPr>
        <w:t>31</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F07426" w:rsidP="00445EBE">
            <w:pPr>
              <w:pStyle w:val="CabealhoeRodap"/>
              <w:spacing w:after="0"/>
              <w:jc w:val="center"/>
              <w:rPr>
                <w:rFonts w:cstheme="minorHAnsi"/>
                <w:sz w:val="16"/>
                <w:szCs w:val="16"/>
                <w:lang w:eastAsia="pt-BR"/>
              </w:rPr>
            </w:pPr>
            <w:r>
              <w:rPr>
                <w:rFonts w:cstheme="minorHAnsi"/>
                <w:sz w:val="16"/>
                <w:szCs w:val="16"/>
                <w:lang w:eastAsia="pt-BR"/>
              </w:rPr>
              <w:t>148292</w:t>
            </w:r>
          </w:p>
        </w:tc>
        <w:tc>
          <w:tcPr>
            <w:tcW w:w="4011" w:type="dxa"/>
            <w:vAlign w:val="center"/>
          </w:tcPr>
          <w:p w:rsidR="00F07426" w:rsidRPr="002539A0" w:rsidRDefault="00F07426" w:rsidP="00F07426">
            <w:pPr>
              <w:spacing w:before="120" w:after="120" w:line="240" w:lineRule="auto"/>
              <w:jc w:val="center"/>
              <w:rPr>
                <w:rFonts w:ascii="Segoe UI" w:hAnsi="Segoe UI" w:cs="Segoe UI"/>
                <w:b/>
                <w:color w:val="262626"/>
                <w:sz w:val="18"/>
                <w:szCs w:val="18"/>
                <w:shd w:val="clear" w:color="auto" w:fill="F9F9F9"/>
              </w:rPr>
            </w:pPr>
            <w:r w:rsidRPr="002539A0">
              <w:rPr>
                <w:rFonts w:ascii="Segoe UI" w:hAnsi="Segoe UI" w:cs="Segoe UI"/>
                <w:b/>
                <w:color w:val="262626"/>
                <w:sz w:val="18"/>
                <w:szCs w:val="18"/>
                <w:shd w:val="clear" w:color="auto" w:fill="F9F9F9"/>
              </w:rPr>
              <w:t>BORRIFADOR COM VALVULA E GATILHO EM MATERIAL PLASTICO</w:t>
            </w:r>
            <w:proofErr w:type="gramStart"/>
            <w:r w:rsidRPr="002539A0">
              <w:rPr>
                <w:rFonts w:ascii="Segoe UI" w:hAnsi="Segoe UI" w:cs="Segoe UI"/>
                <w:b/>
                <w:color w:val="262626"/>
                <w:sz w:val="18"/>
                <w:szCs w:val="18"/>
                <w:shd w:val="clear" w:color="auto" w:fill="F9F9F9"/>
              </w:rPr>
              <w:t>, TAMPA</w:t>
            </w:r>
            <w:proofErr w:type="gramEnd"/>
            <w:r w:rsidRPr="002539A0">
              <w:rPr>
                <w:rFonts w:ascii="Segoe UI" w:hAnsi="Segoe UI" w:cs="Segoe UI"/>
                <w:b/>
                <w:color w:val="262626"/>
                <w:sz w:val="18"/>
                <w:szCs w:val="18"/>
                <w:shd w:val="clear" w:color="auto" w:fill="F9F9F9"/>
              </w:rPr>
              <w:t xml:space="preserve"> E VALVULA BRANCA, RECIPIENTE TRANSPARENTE. CAPACIDADE: </w:t>
            </w:r>
            <w:proofErr w:type="gramStart"/>
            <w:r w:rsidRPr="002539A0">
              <w:rPr>
                <w:rFonts w:ascii="Segoe UI" w:hAnsi="Segoe UI" w:cs="Segoe UI"/>
                <w:b/>
                <w:color w:val="262626"/>
                <w:sz w:val="18"/>
                <w:szCs w:val="18"/>
                <w:shd w:val="clear" w:color="auto" w:fill="F9F9F9"/>
              </w:rPr>
              <w:t>500ML</w:t>
            </w:r>
            <w:proofErr w:type="gramEnd"/>
            <w:r w:rsidRPr="002539A0">
              <w:rPr>
                <w:rFonts w:ascii="Segoe UI" w:hAnsi="Segoe UI" w:cs="Segoe UI"/>
                <w:b/>
                <w:color w:val="262626"/>
                <w:sz w:val="18"/>
                <w:szCs w:val="18"/>
                <w:shd w:val="clear" w:color="auto" w:fill="F9F9F9"/>
              </w:rPr>
              <w:t>.</w:t>
            </w:r>
          </w:p>
          <w:p w:rsidR="00631F84" w:rsidRPr="00445EBE" w:rsidRDefault="00631F84" w:rsidP="00631F84">
            <w:pPr>
              <w:jc w:val="center"/>
              <w:rPr>
                <w:sz w:val="16"/>
                <w:szCs w:val="16"/>
              </w:rPr>
            </w:pPr>
          </w:p>
        </w:tc>
        <w:tc>
          <w:tcPr>
            <w:tcW w:w="651" w:type="dxa"/>
            <w:noWrap/>
            <w:vAlign w:val="center"/>
          </w:tcPr>
          <w:p w:rsidR="00631F84" w:rsidRPr="00445EBE" w:rsidRDefault="00F07426" w:rsidP="00EF561F">
            <w:pPr>
              <w:jc w:val="center"/>
              <w:rPr>
                <w:sz w:val="16"/>
                <w:szCs w:val="16"/>
              </w:rPr>
            </w:pPr>
            <w:r>
              <w:rPr>
                <w:sz w:val="16"/>
                <w:szCs w:val="16"/>
              </w:rPr>
              <w:t>UNID.</w:t>
            </w:r>
          </w:p>
        </w:tc>
        <w:tc>
          <w:tcPr>
            <w:tcW w:w="775" w:type="dxa"/>
            <w:noWrap/>
            <w:vAlign w:val="center"/>
          </w:tcPr>
          <w:p w:rsidR="00631F84" w:rsidRPr="00445EBE" w:rsidRDefault="00F07426" w:rsidP="00445EBE">
            <w:pPr>
              <w:spacing w:after="0" w:line="240" w:lineRule="auto"/>
              <w:ind w:left="-142"/>
              <w:jc w:val="center"/>
              <w:rPr>
                <w:rFonts w:cstheme="minorHAnsi"/>
                <w:sz w:val="16"/>
                <w:szCs w:val="16"/>
                <w:lang w:eastAsia="pt-BR"/>
              </w:rPr>
            </w:pPr>
            <w:r>
              <w:rPr>
                <w:rFonts w:cstheme="minorHAnsi"/>
                <w:sz w:val="16"/>
                <w:szCs w:val="16"/>
                <w:lang w:eastAsia="pt-BR"/>
              </w:rPr>
              <w:t>60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631F84" w:rsidRDefault="00631F84" w:rsidP="008026F5">
      <w:pPr>
        <w:spacing w:after="0" w:line="240" w:lineRule="auto"/>
        <w:rPr>
          <w:rFonts w:cs="Times New Roman"/>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F07426">
        <w:rPr>
          <w:rFonts w:cstheme="minorHAnsi"/>
          <w:b/>
          <w:sz w:val="24"/>
          <w:szCs w:val="24"/>
        </w:rPr>
        <w:t>526</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F07426" w:rsidRPr="002539A0" w:rsidRDefault="00893482" w:rsidP="00F07426">
      <w:pPr>
        <w:spacing w:before="120" w:after="120" w:line="240" w:lineRule="auto"/>
        <w:jc w:val="center"/>
        <w:rPr>
          <w:rFonts w:ascii="Segoe UI" w:hAnsi="Segoe UI" w:cs="Segoe UI"/>
          <w:b/>
          <w:color w:val="262626"/>
          <w:sz w:val="18"/>
          <w:szCs w:val="18"/>
          <w:shd w:val="clear" w:color="auto" w:fill="F9F9F9"/>
        </w:rPr>
      </w:pPr>
      <w:r w:rsidRPr="00620D7C">
        <w:rPr>
          <w:rFonts w:cstheme="minorHAnsi"/>
          <w:b/>
          <w:sz w:val="24"/>
          <w:szCs w:val="24"/>
        </w:rPr>
        <w:t xml:space="preserve">OBJETO: </w:t>
      </w:r>
      <w:r w:rsidR="00F07426" w:rsidRPr="002539A0">
        <w:rPr>
          <w:rFonts w:ascii="Segoe UI" w:hAnsi="Segoe UI" w:cs="Segoe UI"/>
          <w:b/>
          <w:color w:val="262626"/>
          <w:sz w:val="18"/>
          <w:szCs w:val="18"/>
          <w:shd w:val="clear" w:color="auto" w:fill="F9F9F9"/>
        </w:rPr>
        <w:t>BORRIFADOR COM VALVULA E GATILHO EM MATERIAL PLASTICO</w:t>
      </w:r>
      <w:proofErr w:type="gramStart"/>
      <w:r w:rsidR="00F07426" w:rsidRPr="002539A0">
        <w:rPr>
          <w:rFonts w:ascii="Segoe UI" w:hAnsi="Segoe UI" w:cs="Segoe UI"/>
          <w:b/>
          <w:color w:val="262626"/>
          <w:sz w:val="18"/>
          <w:szCs w:val="18"/>
          <w:shd w:val="clear" w:color="auto" w:fill="F9F9F9"/>
        </w:rPr>
        <w:t>, TAMPA</w:t>
      </w:r>
      <w:proofErr w:type="gramEnd"/>
      <w:r w:rsidR="00F07426" w:rsidRPr="002539A0">
        <w:rPr>
          <w:rFonts w:ascii="Segoe UI" w:hAnsi="Segoe UI" w:cs="Segoe UI"/>
          <w:b/>
          <w:color w:val="262626"/>
          <w:sz w:val="18"/>
          <w:szCs w:val="18"/>
          <w:shd w:val="clear" w:color="auto" w:fill="F9F9F9"/>
        </w:rPr>
        <w:t xml:space="preserve"> E VALVULA BRANCA, RECIPIENTE TRANSPARENTE. CAPACIDADE: </w:t>
      </w:r>
      <w:proofErr w:type="gramStart"/>
      <w:r w:rsidR="00F07426" w:rsidRPr="002539A0">
        <w:rPr>
          <w:rFonts w:ascii="Segoe UI" w:hAnsi="Segoe UI" w:cs="Segoe UI"/>
          <w:b/>
          <w:color w:val="262626"/>
          <w:sz w:val="18"/>
          <w:szCs w:val="18"/>
          <w:shd w:val="clear" w:color="auto" w:fill="F9F9F9"/>
        </w:rPr>
        <w:t>500ML</w:t>
      </w:r>
      <w:proofErr w:type="gramEnd"/>
      <w:r w:rsidR="00F07426" w:rsidRPr="002539A0">
        <w:rPr>
          <w:rFonts w:ascii="Segoe UI" w:hAnsi="Segoe UI" w:cs="Segoe UI"/>
          <w:b/>
          <w:color w:val="262626"/>
          <w:sz w:val="18"/>
          <w:szCs w:val="18"/>
          <w:shd w:val="clear" w:color="auto" w:fill="F9F9F9"/>
        </w:rPr>
        <w:t>.</w:t>
      </w:r>
    </w:p>
    <w:p w:rsidR="0078587E" w:rsidRDefault="0078587E" w:rsidP="00F07426">
      <w:pPr>
        <w:suppressAutoHyphens w:val="0"/>
        <w:autoSpaceDE w:val="0"/>
        <w:autoSpaceDN w:val="0"/>
        <w:adjustRightInd w:val="0"/>
        <w:spacing w:after="0" w:line="240" w:lineRule="auto"/>
        <w:rPr>
          <w:rFonts w:cstheme="minorHAnsi"/>
          <w:b/>
          <w:sz w:val="24"/>
          <w:szCs w:val="24"/>
        </w:rPr>
      </w:pPr>
      <w:bookmarkStart w:id="0" w:name="_GoBack"/>
      <w:bookmarkEnd w:id="0"/>
    </w:p>
    <w:p w:rsidR="00631F84" w:rsidRDefault="00631F84" w:rsidP="00467AB9">
      <w:pPr>
        <w:jc w:val="center"/>
        <w:rPr>
          <w:rFonts w:cstheme="minorHAnsi"/>
          <w:b/>
          <w:sz w:val="24"/>
          <w:szCs w:val="24"/>
        </w:rPr>
      </w:pPr>
    </w:p>
    <w:p w:rsidR="00631F84" w:rsidRDefault="00631F84" w:rsidP="00467AB9">
      <w:pPr>
        <w:jc w:val="center"/>
        <w:rPr>
          <w:rFonts w:cstheme="minorHAnsi"/>
          <w:b/>
          <w:sz w:val="24"/>
          <w:szCs w:val="24"/>
        </w:rPr>
      </w:pPr>
    </w:p>
    <w:p w:rsidR="00631F84" w:rsidRDefault="00631F84" w:rsidP="00467AB9">
      <w:pPr>
        <w:jc w:val="center"/>
        <w:rPr>
          <w:rFonts w:cstheme="minorHAnsi"/>
          <w:b/>
          <w:sz w:val="24"/>
          <w:szCs w:val="24"/>
        </w:rPr>
      </w:pPr>
    </w:p>
    <w:p w:rsidR="00631F84" w:rsidRDefault="00631F84"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08C" w:rsidRDefault="0094208C">
      <w:pPr>
        <w:spacing w:after="0" w:line="240" w:lineRule="auto"/>
      </w:pPr>
      <w:r>
        <w:separator/>
      </w:r>
    </w:p>
  </w:endnote>
  <w:endnote w:type="continuationSeparator" w:id="0">
    <w:p w:rsidR="0094208C" w:rsidRDefault="00942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08C" w:rsidRDefault="0094208C">
      <w:pPr>
        <w:spacing w:after="0" w:line="240" w:lineRule="auto"/>
      </w:pPr>
      <w:r>
        <w:separator/>
      </w:r>
    </w:p>
  </w:footnote>
  <w:footnote w:type="continuationSeparator" w:id="0">
    <w:p w:rsidR="0094208C" w:rsidRDefault="009420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F07426"/>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57A9-BB87-49C8-9FF9-8133E645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9</Pages>
  <Words>2719</Words>
  <Characters>14686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62</cp:revision>
  <cp:lastPrinted>2023-12-14T17:10:00Z</cp:lastPrinted>
  <dcterms:created xsi:type="dcterms:W3CDTF">2024-10-09T18:01:00Z</dcterms:created>
  <dcterms:modified xsi:type="dcterms:W3CDTF">2026-07-31T14:56:00Z</dcterms:modified>
  <dc:language>pt-BR</dc:language>
</cp:coreProperties>
</file>