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4B3DD1">
              <w:rPr>
                <w:rFonts w:eastAsia="Calibri"/>
                <w:b/>
                <w:sz w:val="32"/>
                <w:szCs w:val="32"/>
              </w:rPr>
              <w:t>2777</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B6B1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B6B18">
              <w:rPr>
                <w:rFonts w:eastAsia="Calibri"/>
                <w:sz w:val="24"/>
                <w:szCs w:val="24"/>
              </w:rPr>
              <w:t>15</w:t>
            </w:r>
            <w:r w:rsidR="00C23478" w:rsidRPr="00C23478">
              <w:rPr>
                <w:rFonts w:eastAsia="Calibri"/>
                <w:sz w:val="24"/>
                <w:szCs w:val="24"/>
              </w:rPr>
              <w:t xml:space="preserve"> de </w:t>
            </w:r>
            <w:r w:rsidR="00191D62">
              <w:rPr>
                <w:rFonts w:eastAsia="Calibri"/>
                <w:sz w:val="24"/>
                <w:szCs w:val="24"/>
              </w:rPr>
              <w:t>agosto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4B3DD1">
              <w:rPr>
                <w:rFonts w:eastAsia="Calibri"/>
                <w:b/>
                <w:sz w:val="24"/>
                <w:szCs w:val="24"/>
              </w:rPr>
              <w:t>90210</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B6B18">
              <w:rPr>
                <w:rFonts w:eastAsia="Calibri"/>
                <w:b/>
                <w:sz w:val="24"/>
                <w:szCs w:val="24"/>
              </w:rPr>
              <w:t>19</w:t>
            </w:r>
            <w:r w:rsidRPr="00C23478">
              <w:rPr>
                <w:rFonts w:eastAsia="Calibri"/>
                <w:b/>
                <w:sz w:val="24"/>
                <w:szCs w:val="24"/>
              </w:rPr>
              <w:t>/</w:t>
            </w:r>
            <w:r w:rsidR="00191D62">
              <w:rPr>
                <w:rFonts w:eastAsia="Calibri"/>
                <w:b/>
                <w:sz w:val="24"/>
                <w:szCs w:val="24"/>
              </w:rPr>
              <w:t>08</w:t>
            </w:r>
            <w:r w:rsidR="00043273">
              <w:rPr>
                <w:rFonts w:eastAsia="Calibri"/>
                <w:b/>
                <w:sz w:val="24"/>
                <w:szCs w:val="24"/>
              </w:rPr>
              <w:t>/2026</w:t>
            </w:r>
          </w:p>
          <w:p w:rsidR="00754E2A" w:rsidRDefault="004B3DD1">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191D62" w:rsidP="004B3DD1">
            <w:pPr>
              <w:jc w:val="both"/>
              <w:rPr>
                <w:rFonts w:ascii="Calibri" w:hAnsi="Calibri" w:cs="Calibri"/>
                <w:color w:val="000000"/>
              </w:rPr>
            </w:pPr>
            <w:r>
              <w:rPr>
                <w:rFonts w:ascii="Calibri" w:hAnsi="Calibri" w:cs="Calibri"/>
                <w:color w:val="000000"/>
              </w:rPr>
              <w:t xml:space="preserve">CONTRATACAO DE </w:t>
            </w:r>
            <w:r w:rsidR="003B6B18">
              <w:rPr>
                <w:rFonts w:ascii="Calibri" w:hAnsi="Calibri" w:cs="Calibri"/>
                <w:color w:val="000000"/>
              </w:rPr>
              <w:t xml:space="preserve">Serviço </w:t>
            </w:r>
            <w:r w:rsidR="004B3DD1">
              <w:rPr>
                <w:rFonts w:ascii="Calibri" w:hAnsi="Calibri" w:cs="Calibri"/>
                <w:color w:val="000000"/>
              </w:rPr>
              <w:t>de cenografia</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4B3DD1">
        <w:rPr>
          <w:b/>
          <w:sz w:val="24"/>
          <w:szCs w:val="24"/>
        </w:rPr>
        <w:t>2777</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a) Lei nº 14.133/2021, Art. 75, Inc. II; e</w:t>
      </w:r>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ESPECIFICAÇÕES DO OBJETO, DOTAÇÃO ORÇAMENTÁRIA, PRAZOS E LOCAL DE ENTREGA</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4B3DD1">
        <w:rPr>
          <w:sz w:val="24"/>
          <w:szCs w:val="24"/>
        </w:rPr>
        <w:t>2777</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lastRenderedPageBreak/>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D. Declaração de inidoneidade para licitar ou contratar - contempla as infrações administrativas previstas nos itens C</w:t>
      </w:r>
      <w:proofErr w:type="gramStart"/>
      <w:r>
        <w:rPr>
          <w:sz w:val="24"/>
          <w:szCs w:val="24"/>
        </w:rPr>
        <w:t>1,C2.C3</w:t>
      </w:r>
      <w:proofErr w:type="gramEnd"/>
      <w:r>
        <w:rPr>
          <w:sz w:val="24"/>
          <w:szCs w:val="24"/>
        </w:rPr>
        <w:t xml:space="preserve">,C4,C5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D2 -fraudar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D3 -comportar-se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D4 -praticar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A,C</w:t>
      </w:r>
      <w:proofErr w:type="gramEnd"/>
      <w:r>
        <w:rPr>
          <w:sz w:val="24"/>
          <w:szCs w:val="24"/>
        </w:rPr>
        <w:t xml:space="preserve">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A,B</w:t>
      </w:r>
      <w:proofErr w:type="gramEnd"/>
      <w:r>
        <w:rPr>
          <w:sz w:val="24"/>
          <w:szCs w:val="24"/>
        </w:rPr>
        <w:t xml:space="preserve">,C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9.4. O atraso injustificado na execução do contrato sujeitará o contratado a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A,B</w:t>
      </w:r>
      <w:proofErr w:type="gramEnd"/>
      <w:r>
        <w:rPr>
          <w:sz w:val="24"/>
          <w:szCs w:val="24"/>
        </w:rPr>
        <w:t>,C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3B6B18">
        <w:rPr>
          <w:sz w:val="24"/>
          <w:szCs w:val="24"/>
        </w:rPr>
        <w:t>15</w:t>
      </w:r>
      <w:r w:rsidR="00C23478" w:rsidRPr="00C23478">
        <w:rPr>
          <w:sz w:val="24"/>
          <w:szCs w:val="24"/>
        </w:rPr>
        <w:t xml:space="preserve"> de </w:t>
      </w:r>
      <w:r w:rsidR="00191D62">
        <w:rPr>
          <w:sz w:val="24"/>
          <w:szCs w:val="24"/>
        </w:rPr>
        <w:t>agosto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4B3DD1" w:rsidRDefault="004B3DD1">
      <w:pPr>
        <w:spacing w:after="0" w:line="240" w:lineRule="auto"/>
        <w:ind w:left="-142"/>
        <w:jc w:val="both"/>
        <w:rPr>
          <w:rFonts w:eastAsiaTheme="minorEastAsia" w:cs="Times New Roman"/>
          <w:color w:val="000000"/>
          <w:sz w:val="24"/>
          <w:szCs w:val="24"/>
          <w:lang w:eastAsia="pt-BR"/>
        </w:rPr>
      </w:pPr>
    </w:p>
    <w:p w:rsidR="004B3DD1" w:rsidRDefault="004B3DD1">
      <w:pPr>
        <w:spacing w:after="0" w:line="240" w:lineRule="auto"/>
        <w:ind w:left="-142"/>
        <w:jc w:val="both"/>
        <w:rPr>
          <w:rFonts w:eastAsiaTheme="minorEastAsia" w:cs="Times New Roman"/>
          <w:color w:val="000000"/>
          <w:sz w:val="24"/>
          <w:szCs w:val="24"/>
          <w:lang w:eastAsia="pt-BR"/>
        </w:rPr>
      </w:pPr>
    </w:p>
    <w:p w:rsidR="004B3DD1" w:rsidRDefault="004B3DD1">
      <w:pPr>
        <w:spacing w:after="0" w:line="240" w:lineRule="auto"/>
        <w:ind w:left="-142"/>
        <w:jc w:val="both"/>
        <w:rPr>
          <w:rFonts w:eastAsiaTheme="minorEastAsia" w:cs="Times New Roman"/>
          <w:color w:val="000000"/>
          <w:sz w:val="24"/>
          <w:szCs w:val="24"/>
          <w:lang w:eastAsia="pt-BR"/>
        </w:rPr>
      </w:pPr>
    </w:p>
    <w:p w:rsidR="004B3DD1" w:rsidRDefault="004B3DD1">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4B3DD1" w:rsidTr="003317A7">
        <w:trPr>
          <w:trHeight w:val="1176"/>
        </w:trPr>
        <w:tc>
          <w:tcPr>
            <w:tcW w:w="702" w:type="dxa"/>
            <w:vAlign w:val="center"/>
          </w:tcPr>
          <w:p w:rsidR="004B3DD1" w:rsidRDefault="004B3DD1" w:rsidP="004B3DD1">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4B3DD1" w:rsidRDefault="004B3DD1" w:rsidP="004B3DD1">
            <w:pPr>
              <w:spacing w:after="0" w:line="240" w:lineRule="auto"/>
              <w:jc w:val="right"/>
              <w:rPr>
                <w:rFonts w:ascii="Calibri" w:hAnsi="Calibri" w:cs="Calibri"/>
                <w:color w:val="000000"/>
              </w:rPr>
            </w:pPr>
            <w:r>
              <w:rPr>
                <w:rFonts w:ascii="Calibri" w:hAnsi="Calibri" w:cs="Calibri"/>
                <w:color w:val="000000"/>
              </w:rPr>
              <w:t>126705</w:t>
            </w:r>
          </w:p>
        </w:tc>
        <w:tc>
          <w:tcPr>
            <w:tcW w:w="3401" w:type="dxa"/>
            <w:vAlign w:val="bottom"/>
          </w:tcPr>
          <w:p w:rsidR="005D08BE" w:rsidRDefault="004B3DD1" w:rsidP="004B3DD1">
            <w:pPr>
              <w:rPr>
                <w:rFonts w:ascii="Calibri" w:hAnsi="Calibri" w:cs="Calibri"/>
                <w:color w:val="000000"/>
              </w:rPr>
            </w:pPr>
            <w:r>
              <w:rPr>
                <w:rFonts w:ascii="Calibri" w:hAnsi="Calibri" w:cs="Calibri"/>
                <w:color w:val="000000"/>
              </w:rPr>
              <w:t xml:space="preserve">CONTRATACAO DE EMPRESA PARA PRESTACAO DE SERVICO DE CENOGRAFIA. </w:t>
            </w:r>
          </w:p>
          <w:p w:rsidR="005D08BE" w:rsidRDefault="005D08BE" w:rsidP="004B3DD1">
            <w:pPr>
              <w:rPr>
                <w:rFonts w:ascii="Calibri" w:hAnsi="Calibri" w:cs="Calibri"/>
                <w:color w:val="000000"/>
              </w:rPr>
            </w:pPr>
            <w:r>
              <w:rPr>
                <w:rFonts w:ascii="Calibri" w:hAnsi="Calibri" w:cs="Calibri"/>
                <w:color w:val="000000"/>
              </w:rPr>
              <w:t>EVENTO 1 -</w:t>
            </w:r>
            <w:r w:rsidR="004B3DD1">
              <w:rPr>
                <w:rFonts w:ascii="Calibri" w:hAnsi="Calibri" w:cs="Calibri"/>
                <w:color w:val="000000"/>
              </w:rPr>
              <w:t xml:space="preserve"> Desfile</w:t>
            </w:r>
            <w:r>
              <w:rPr>
                <w:rFonts w:ascii="Calibri" w:hAnsi="Calibri" w:cs="Calibri"/>
                <w:color w:val="000000"/>
              </w:rPr>
              <w:t xml:space="preserve"> Cívico-Militar Comemorativo ao </w:t>
            </w:r>
            <w:r w:rsidR="004B3DD1">
              <w:rPr>
                <w:rFonts w:ascii="Calibri" w:hAnsi="Calibri" w:cs="Calibri"/>
                <w:color w:val="000000"/>
              </w:rPr>
              <w:t>Aniversário do</w:t>
            </w:r>
            <w:r>
              <w:rPr>
                <w:rFonts w:ascii="Calibri" w:hAnsi="Calibri" w:cs="Calibri"/>
                <w:color w:val="000000"/>
              </w:rPr>
              <w:t xml:space="preserve"> Distrito de Eugênio de Melo</w:t>
            </w:r>
            <w:r>
              <w:rPr>
                <w:rFonts w:ascii="Calibri" w:hAnsi="Calibri" w:cs="Calibri"/>
                <w:color w:val="000000"/>
              </w:rPr>
              <w:br/>
            </w:r>
          </w:p>
          <w:p w:rsidR="005D08BE" w:rsidRDefault="004B3DD1" w:rsidP="004B3DD1">
            <w:pPr>
              <w:rPr>
                <w:rFonts w:ascii="Calibri" w:hAnsi="Calibri" w:cs="Calibri"/>
                <w:color w:val="000000"/>
              </w:rPr>
            </w:pPr>
            <w:r>
              <w:rPr>
                <w:rFonts w:ascii="Calibri" w:hAnsi="Calibri" w:cs="Calibri"/>
                <w:color w:val="000000"/>
              </w:rPr>
              <w:t>Data do e</w:t>
            </w:r>
            <w:r w:rsidR="005D08BE">
              <w:rPr>
                <w:rFonts w:ascii="Calibri" w:hAnsi="Calibri" w:cs="Calibri"/>
                <w:color w:val="000000"/>
              </w:rPr>
              <w:t>vento: 23/08/2026 (domingo</w:t>
            </w:r>
            <w:proofErr w:type="gramStart"/>
            <w:r w:rsidR="005D08BE">
              <w:rPr>
                <w:rFonts w:ascii="Calibri" w:hAnsi="Calibri" w:cs="Calibri"/>
                <w:color w:val="000000"/>
              </w:rPr>
              <w:t>);</w:t>
            </w:r>
            <w:r w:rsidR="005D08BE">
              <w:rPr>
                <w:rFonts w:ascii="Calibri" w:hAnsi="Calibri" w:cs="Calibri"/>
                <w:color w:val="000000"/>
              </w:rPr>
              <w:br/>
            </w:r>
            <w:r>
              <w:rPr>
                <w:rFonts w:ascii="Calibri" w:hAnsi="Calibri" w:cs="Calibri"/>
                <w:color w:val="000000"/>
              </w:rPr>
              <w:t>Local</w:t>
            </w:r>
            <w:proofErr w:type="gramEnd"/>
            <w:r>
              <w:rPr>
                <w:rFonts w:ascii="Calibri" w:hAnsi="Calibri" w:cs="Calibri"/>
                <w:color w:val="000000"/>
              </w:rPr>
              <w:t xml:space="preserve">: Rua </w:t>
            </w:r>
            <w:r w:rsidR="005D08BE">
              <w:rPr>
                <w:rFonts w:ascii="Calibri" w:hAnsi="Calibri" w:cs="Calibri"/>
                <w:color w:val="000000"/>
              </w:rPr>
              <w:t>Ambrósio Molina, nº 370 - Distrito de Eugênio de Melo.</w:t>
            </w:r>
            <w:r w:rsidR="005D08BE">
              <w:rPr>
                <w:rFonts w:ascii="Calibri" w:hAnsi="Calibri" w:cs="Calibri"/>
                <w:color w:val="000000"/>
              </w:rPr>
              <w:br/>
            </w:r>
            <w:r>
              <w:rPr>
                <w:rFonts w:ascii="Calibri" w:hAnsi="Calibri" w:cs="Calibri"/>
                <w:color w:val="000000"/>
              </w:rPr>
              <w:br/>
              <w:t>EVENTO 2 ¿ Desfile Cívico-</w:t>
            </w:r>
            <w:r w:rsidR="005D08BE">
              <w:rPr>
                <w:rFonts w:ascii="Calibri" w:hAnsi="Calibri" w:cs="Calibri"/>
                <w:color w:val="000000"/>
              </w:rPr>
              <w:t xml:space="preserve">Militar Comemorativo ao Dia </w:t>
            </w:r>
            <w:r>
              <w:rPr>
                <w:rFonts w:ascii="Calibri" w:hAnsi="Calibri" w:cs="Calibri"/>
                <w:color w:val="000000"/>
              </w:rPr>
              <w:t>Proclamaçã</w:t>
            </w:r>
            <w:r w:rsidR="005D08BE">
              <w:rPr>
                <w:rFonts w:ascii="Calibri" w:hAnsi="Calibri" w:cs="Calibri"/>
                <w:color w:val="000000"/>
              </w:rPr>
              <w:t>o da Independência do Brasil</w:t>
            </w:r>
          </w:p>
          <w:p w:rsidR="004B3DD1" w:rsidRDefault="004B3DD1" w:rsidP="004B3DD1">
            <w:pPr>
              <w:rPr>
                <w:rFonts w:ascii="Calibri" w:hAnsi="Calibri" w:cs="Calibri"/>
                <w:color w:val="000000"/>
              </w:rPr>
            </w:pPr>
            <w:r>
              <w:rPr>
                <w:rFonts w:ascii="Calibri" w:hAnsi="Calibri" w:cs="Calibri"/>
                <w:color w:val="000000"/>
              </w:rPr>
              <w:t>Data do evento:</w:t>
            </w:r>
            <w:r w:rsidR="005D08BE">
              <w:rPr>
                <w:rFonts w:ascii="Calibri" w:hAnsi="Calibri" w:cs="Calibri"/>
                <w:color w:val="000000"/>
              </w:rPr>
              <w:t xml:space="preserve"> 07/09/2026 (segunda-feira</w:t>
            </w:r>
            <w:proofErr w:type="gramStart"/>
            <w:r w:rsidR="005D08BE">
              <w:rPr>
                <w:rFonts w:ascii="Calibri" w:hAnsi="Calibri" w:cs="Calibri"/>
                <w:color w:val="000000"/>
              </w:rPr>
              <w:t>);</w:t>
            </w:r>
            <w:r w:rsidR="005D08BE">
              <w:rPr>
                <w:rFonts w:ascii="Calibri" w:hAnsi="Calibri" w:cs="Calibri"/>
                <w:color w:val="000000"/>
              </w:rPr>
              <w:br/>
            </w:r>
            <w:r>
              <w:rPr>
                <w:rFonts w:ascii="Calibri" w:hAnsi="Calibri" w:cs="Calibri"/>
                <w:color w:val="000000"/>
              </w:rPr>
              <w:t>Local</w:t>
            </w:r>
            <w:proofErr w:type="gramEnd"/>
            <w:r>
              <w:rPr>
                <w:rFonts w:ascii="Calibri" w:hAnsi="Calibri" w:cs="Calibri"/>
                <w:color w:val="000000"/>
              </w:rPr>
              <w:t>: Rua XV d</w:t>
            </w:r>
            <w:r w:rsidR="005D08BE">
              <w:rPr>
                <w:rFonts w:ascii="Calibri" w:hAnsi="Calibri" w:cs="Calibri"/>
                <w:color w:val="000000"/>
              </w:rPr>
              <w:t xml:space="preserve">e Novembro (em frente ao Museu </w:t>
            </w:r>
            <w:r>
              <w:rPr>
                <w:rFonts w:ascii="Calibri" w:hAnsi="Calibri" w:cs="Calibri"/>
                <w:color w:val="000000"/>
              </w:rPr>
              <w:t>Mun</w:t>
            </w:r>
            <w:r w:rsidR="005D08BE">
              <w:rPr>
                <w:rFonts w:ascii="Calibri" w:hAnsi="Calibri" w:cs="Calibri"/>
                <w:color w:val="000000"/>
              </w:rPr>
              <w:t>icipal) -</w:t>
            </w:r>
            <w:r>
              <w:rPr>
                <w:rFonts w:ascii="Calibri" w:hAnsi="Calibri" w:cs="Calibri"/>
                <w:color w:val="000000"/>
              </w:rPr>
              <w:t xml:space="preserve"> Centro.</w:t>
            </w:r>
          </w:p>
        </w:tc>
        <w:tc>
          <w:tcPr>
            <w:tcW w:w="708" w:type="dxa"/>
            <w:vAlign w:val="bottom"/>
          </w:tcPr>
          <w:p w:rsidR="004B3DD1" w:rsidRDefault="004B3DD1" w:rsidP="004B3DD1">
            <w:pPr>
              <w:rPr>
                <w:rFonts w:ascii="Calibri" w:hAnsi="Calibri" w:cs="Calibri"/>
                <w:color w:val="000000"/>
              </w:rPr>
            </w:pPr>
            <w:r>
              <w:rPr>
                <w:rFonts w:ascii="Calibri" w:hAnsi="Calibri" w:cs="Calibri"/>
                <w:color w:val="000000"/>
              </w:rPr>
              <w:t>SV</w:t>
            </w:r>
          </w:p>
        </w:tc>
        <w:tc>
          <w:tcPr>
            <w:tcW w:w="851" w:type="dxa"/>
            <w:vAlign w:val="bottom"/>
          </w:tcPr>
          <w:p w:rsidR="004B3DD1" w:rsidRDefault="004B3DD1" w:rsidP="004B3DD1">
            <w:pPr>
              <w:rPr>
                <w:rFonts w:ascii="Calibri" w:hAnsi="Calibri" w:cs="Calibri"/>
                <w:color w:val="000000"/>
              </w:rPr>
            </w:pPr>
            <w:r>
              <w:rPr>
                <w:rFonts w:ascii="Calibri" w:hAnsi="Calibri" w:cs="Calibri"/>
                <w:color w:val="000000"/>
              </w:rPr>
              <w:t>1,00</w:t>
            </w:r>
          </w:p>
        </w:tc>
        <w:tc>
          <w:tcPr>
            <w:tcW w:w="1136" w:type="dxa"/>
            <w:vAlign w:val="center"/>
          </w:tcPr>
          <w:p w:rsidR="004B3DD1" w:rsidRDefault="004B3DD1" w:rsidP="004B3DD1">
            <w:pPr>
              <w:spacing w:after="0"/>
              <w:rPr>
                <w:rFonts w:cstheme="minorHAnsi"/>
                <w:sz w:val="20"/>
                <w:szCs w:val="20"/>
                <w:lang w:eastAsia="pt-BR"/>
              </w:rPr>
            </w:pPr>
          </w:p>
        </w:tc>
        <w:tc>
          <w:tcPr>
            <w:tcW w:w="1416" w:type="dxa"/>
            <w:vAlign w:val="center"/>
          </w:tcPr>
          <w:p w:rsidR="004B3DD1" w:rsidRDefault="004B3DD1" w:rsidP="004B3DD1">
            <w:pPr>
              <w:spacing w:after="0"/>
              <w:rPr>
                <w:rFonts w:cstheme="minorHAnsi"/>
                <w:sz w:val="20"/>
                <w:szCs w:val="20"/>
                <w:lang w:eastAsia="pt-BR"/>
              </w:rPr>
            </w:pPr>
          </w:p>
        </w:tc>
        <w:tc>
          <w:tcPr>
            <w:tcW w:w="1417" w:type="dxa"/>
            <w:vAlign w:val="center"/>
          </w:tcPr>
          <w:p w:rsidR="004B3DD1" w:rsidRDefault="004B3DD1" w:rsidP="004B3DD1">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na </w:t>
      </w:r>
      <w:r>
        <w:rPr>
          <w:rFonts w:ascii="Bookman Old Style" w:eastAsia="Times New Roman" w:hAnsi="Bookman Old Style"/>
          <w:sz w:val="20"/>
          <w:szCs w:val="20"/>
        </w:rPr>
        <w:t>presente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lastRenderedPageBreak/>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w14:anchorId="042B8A71"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p>
    <w:p w:rsidR="005D08BE" w:rsidRDefault="005D08BE">
      <w:pPr>
        <w:spacing w:after="0" w:line="240" w:lineRule="auto"/>
        <w:ind w:left="-142"/>
        <w:jc w:val="center"/>
        <w:rPr>
          <w:rFonts w:eastAsiaTheme="minorEastAsia" w:cs="Times New Roman"/>
          <w:b/>
          <w:color w:val="FF0000"/>
          <w:sz w:val="20"/>
          <w:szCs w:val="20"/>
          <w:lang w:eastAsia="pt-BR"/>
        </w:rPr>
      </w:pPr>
      <w:bookmarkStart w:id="0" w:name="_GoBack"/>
      <w:bookmarkEnd w:id="0"/>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municipal, se houver, relativo ao domicílio ou sede da licitante, pertinente ao seu ramo de atividade e compatível com o objeto da presente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4B3DD1">
        <w:rPr>
          <w:rFonts w:cstheme="minorHAnsi"/>
          <w:b/>
          <w:sz w:val="24"/>
          <w:szCs w:val="24"/>
        </w:rPr>
        <w:t>2777</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4B3DD1">
        <w:rPr>
          <w:rFonts w:ascii="Calibri" w:hAnsi="Calibri" w:cs="Calibri"/>
          <w:color w:val="000000"/>
        </w:rPr>
        <w:t>CONTRATACAO DE Serviço de cenografia.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r>
        <w:rPr>
          <w:sz w:val="24"/>
          <w:szCs w:val="24"/>
        </w:rPr>
        <w:t>Empresa ...............................................,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r w:rsidRPr="00A36C47">
        <w:rPr>
          <w:rFonts w:cstheme="minorHAnsi"/>
          <w:sz w:val="24"/>
          <w:szCs w:val="24"/>
          <w:lang w:eastAsia="zh-CN"/>
        </w:rPr>
        <w:t>representante legal desta empresa, firmo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CDD8D4"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9"/>
      <w:headerReference w:type="default" r:id="rId10"/>
      <w:headerReference w:type="firs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E2A"/>
    <w:rsid w:val="00031398"/>
    <w:rsid w:val="00033D6B"/>
    <w:rsid w:val="00043273"/>
    <w:rsid w:val="0004521D"/>
    <w:rsid w:val="000F128D"/>
    <w:rsid w:val="0010443B"/>
    <w:rsid w:val="001269F6"/>
    <w:rsid w:val="0019192A"/>
    <w:rsid w:val="00191D62"/>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B6B18"/>
    <w:rsid w:val="003E786C"/>
    <w:rsid w:val="00425F13"/>
    <w:rsid w:val="0043019A"/>
    <w:rsid w:val="00435259"/>
    <w:rsid w:val="00451FC8"/>
    <w:rsid w:val="004B3DD1"/>
    <w:rsid w:val="005112E5"/>
    <w:rsid w:val="005306EE"/>
    <w:rsid w:val="00550EF0"/>
    <w:rsid w:val="00567090"/>
    <w:rsid w:val="00585614"/>
    <w:rsid w:val="005D08BE"/>
    <w:rsid w:val="005F2A98"/>
    <w:rsid w:val="00613468"/>
    <w:rsid w:val="00650FC3"/>
    <w:rsid w:val="006E3432"/>
    <w:rsid w:val="00742A36"/>
    <w:rsid w:val="00754E2A"/>
    <w:rsid w:val="0077377E"/>
    <w:rsid w:val="00803B2B"/>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E1CE63-F275-4F87-A197-04DC5873E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6011048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ED38C-9E54-4DE9-87A9-391F15CAA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2758</Words>
  <Characters>14898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2026-06-25T10:37:00Z</cp:lastPrinted>
  <dcterms:created xsi:type="dcterms:W3CDTF">2026-08-15T10:03:00Z</dcterms:created>
  <dcterms:modified xsi:type="dcterms:W3CDTF">2026-08-15T10:03:00Z</dcterms:modified>
  <dc:language>pt-BR</dc:language>
</cp:coreProperties>
</file>