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3373F">
              <w:rPr>
                <w:b/>
                <w:sz w:val="32"/>
                <w:szCs w:val="32"/>
              </w:rPr>
              <w:t>2949</w:t>
            </w:r>
            <w:r w:rsidRPr="00151700">
              <w:rPr>
                <w:b/>
                <w:sz w:val="32"/>
                <w:szCs w:val="32"/>
                <w:highlight w:val="yellow"/>
              </w:rPr>
              <w:t>/20</w:t>
            </w:r>
            <w:r w:rsidR="002F2478" w:rsidRPr="00151700">
              <w:rPr>
                <w:b/>
                <w:sz w:val="32"/>
                <w:szCs w:val="32"/>
                <w:highlight w:val="yellow"/>
              </w:rPr>
              <w:t>2</w:t>
            </w:r>
            <w:r w:rsidR="00E3373F">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3373F">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E3373F">
              <w:rPr>
                <w:sz w:val="24"/>
                <w:szCs w:val="24"/>
                <w:highlight w:val="yellow"/>
              </w:rPr>
              <w:t>31</w:t>
            </w:r>
            <w:r w:rsidRPr="00346C0B">
              <w:rPr>
                <w:sz w:val="24"/>
                <w:szCs w:val="24"/>
                <w:highlight w:val="yellow"/>
              </w:rPr>
              <w:t xml:space="preserve"> de </w:t>
            </w:r>
            <w:r w:rsidR="00E3373F">
              <w:rPr>
                <w:sz w:val="24"/>
                <w:szCs w:val="24"/>
                <w:highlight w:val="yellow"/>
              </w:rPr>
              <w:t>AGOSTO</w:t>
            </w:r>
            <w:r w:rsidRPr="00346C0B">
              <w:rPr>
                <w:sz w:val="24"/>
                <w:szCs w:val="24"/>
                <w:highlight w:val="yellow"/>
              </w:rPr>
              <w:t xml:space="preserve"> de 202</w:t>
            </w:r>
            <w:r w:rsidR="00E3373F">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3373F">
              <w:rPr>
                <w:b/>
                <w:sz w:val="24"/>
                <w:szCs w:val="24"/>
                <w:highlight w:val="yellow"/>
              </w:rPr>
              <w:t>97315</w:t>
            </w:r>
            <w:r w:rsidR="00947F57" w:rsidRPr="00151700">
              <w:rPr>
                <w:b/>
                <w:sz w:val="24"/>
                <w:szCs w:val="24"/>
                <w:highlight w:val="yellow"/>
              </w:rPr>
              <w:t>/202</w:t>
            </w:r>
            <w:r w:rsidR="00E3373F">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3373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3373F">
              <w:rPr>
                <w:b/>
                <w:sz w:val="24"/>
                <w:szCs w:val="24"/>
              </w:rPr>
              <w:t>03</w:t>
            </w:r>
            <w:r w:rsidRPr="008469A1">
              <w:rPr>
                <w:b/>
                <w:sz w:val="24"/>
                <w:szCs w:val="24"/>
                <w:highlight w:val="yellow"/>
              </w:rPr>
              <w:t>/</w:t>
            </w:r>
            <w:r w:rsidR="005A714F" w:rsidRPr="008469A1">
              <w:rPr>
                <w:b/>
                <w:sz w:val="24"/>
                <w:szCs w:val="24"/>
                <w:highlight w:val="yellow"/>
              </w:rPr>
              <w:t>0</w:t>
            </w:r>
            <w:r w:rsidR="00E3373F">
              <w:rPr>
                <w:b/>
                <w:sz w:val="24"/>
                <w:szCs w:val="24"/>
                <w:highlight w:val="yellow"/>
              </w:rPr>
              <w:t>9</w:t>
            </w:r>
            <w:r w:rsidRPr="008469A1">
              <w:rPr>
                <w:b/>
                <w:sz w:val="24"/>
                <w:szCs w:val="24"/>
                <w:highlight w:val="yellow"/>
              </w:rPr>
              <w:t>/202</w:t>
            </w:r>
            <w:r w:rsidR="00E3373F">
              <w:rPr>
                <w:b/>
                <w:sz w:val="24"/>
                <w:szCs w:val="24"/>
                <w:highlight w:val="yellow"/>
              </w:rPr>
              <w:t>6</w:t>
            </w:r>
            <w:r w:rsidRPr="008469A1">
              <w:rPr>
                <w:b/>
                <w:sz w:val="24"/>
                <w:szCs w:val="24"/>
                <w:highlight w:val="yellow"/>
              </w:rPr>
              <w:t xml:space="preserve">, às </w:t>
            </w:r>
            <w:r w:rsidR="00E3373F">
              <w:rPr>
                <w:b/>
                <w:sz w:val="24"/>
                <w:szCs w:val="24"/>
                <w:highlight w:val="yellow"/>
              </w:rPr>
              <w:t>16:30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E3373F" w:rsidRDefault="00947F57" w:rsidP="00E3373F">
            <w:pPr>
              <w:suppressAutoHyphens w:val="0"/>
              <w:autoSpaceDE w:val="0"/>
              <w:autoSpaceDN w:val="0"/>
              <w:adjustRightInd w:val="0"/>
              <w:spacing w:after="0" w:line="240" w:lineRule="auto"/>
              <w:rPr>
                <w:rFonts w:ascii="Arial" w:hAnsi="Arial" w:cs="Arial"/>
                <w:b/>
                <w:bCs/>
                <w:lang w:eastAsia="pt-BR"/>
              </w:rPr>
            </w:pPr>
            <w:r w:rsidRPr="00947F57">
              <w:rPr>
                <w:b/>
                <w:sz w:val="24"/>
                <w:szCs w:val="24"/>
              </w:rPr>
              <w:t>OBJETO</w:t>
            </w:r>
            <w:r w:rsidRPr="00947F57">
              <w:rPr>
                <w:sz w:val="24"/>
                <w:szCs w:val="24"/>
              </w:rPr>
              <w:t xml:space="preserve">: </w:t>
            </w:r>
            <w:r w:rsidR="00E3373F">
              <w:rPr>
                <w:rFonts w:ascii="Arial" w:hAnsi="Arial" w:cs="Arial"/>
                <w:b/>
                <w:bCs/>
                <w:lang w:eastAsia="pt-BR"/>
              </w:rPr>
              <w:t>LIXEIRA PLASTICA, COM TAMPA BASCULANTE, COR PRETA - 25 LITROS</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3373F">
        <w:rPr>
          <w:b/>
          <w:sz w:val="24"/>
          <w:szCs w:val="24"/>
        </w:rPr>
        <w:t>2949</w:t>
      </w:r>
      <w:r w:rsidRPr="00E437E6">
        <w:rPr>
          <w:b/>
          <w:sz w:val="24"/>
          <w:szCs w:val="24"/>
          <w:highlight w:val="yellow"/>
        </w:rPr>
        <w:t>/202</w:t>
      </w:r>
      <w:r w:rsidR="00E3373F">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3373F">
        <w:rPr>
          <w:sz w:val="24"/>
          <w:szCs w:val="24"/>
          <w:highlight w:val="yellow"/>
        </w:rPr>
        <w:t>2949</w:t>
      </w:r>
      <w:r w:rsidR="0091744A" w:rsidRPr="00151700">
        <w:rPr>
          <w:sz w:val="24"/>
          <w:szCs w:val="24"/>
          <w:highlight w:val="yellow"/>
        </w:rPr>
        <w:t>/202</w:t>
      </w:r>
      <w:r w:rsidR="00E3373F">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E3373F">
        <w:rPr>
          <w:sz w:val="24"/>
          <w:szCs w:val="24"/>
          <w:highlight w:val="yellow"/>
        </w:rPr>
        <w:t>31</w:t>
      </w:r>
      <w:r w:rsidR="005E5111" w:rsidRPr="00E437E6">
        <w:rPr>
          <w:sz w:val="24"/>
          <w:szCs w:val="24"/>
          <w:highlight w:val="yellow"/>
        </w:rPr>
        <w:t xml:space="preserve"> de </w:t>
      </w:r>
      <w:r w:rsidR="00E3373F">
        <w:rPr>
          <w:sz w:val="24"/>
          <w:szCs w:val="24"/>
          <w:highlight w:val="yellow"/>
        </w:rPr>
        <w:t>AGOSTO</w:t>
      </w:r>
      <w:r w:rsidR="005E5111" w:rsidRPr="00E437E6">
        <w:rPr>
          <w:sz w:val="24"/>
          <w:szCs w:val="24"/>
          <w:highlight w:val="yellow"/>
        </w:rPr>
        <w:t xml:space="preserve"> de 202</w:t>
      </w:r>
      <w:r w:rsidR="00E3373F">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lastRenderedPageBreak/>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E3373F" w:rsidRPr="00D2281D" w:rsidTr="003B6C53">
        <w:trPr>
          <w:trHeight w:val="642"/>
        </w:trPr>
        <w:tc>
          <w:tcPr>
            <w:tcW w:w="667" w:type="dxa"/>
            <w:vAlign w:val="center"/>
          </w:tcPr>
          <w:p w:rsidR="00E3373F" w:rsidRPr="00D2281D" w:rsidRDefault="00E3373F"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E3373F" w:rsidRPr="00746CA2" w:rsidRDefault="00E3373F" w:rsidP="000102BA">
            <w:pPr>
              <w:pStyle w:val="CabealhoeRodap"/>
              <w:spacing w:after="0"/>
              <w:rPr>
                <w:sz w:val="20"/>
                <w:szCs w:val="20"/>
                <w:lang w:eastAsia="pt-BR"/>
              </w:rPr>
            </w:pPr>
            <w:r>
              <w:rPr>
                <w:rFonts w:ascii="Arial" w:hAnsi="Arial" w:cs="Arial"/>
                <w:b/>
                <w:bCs/>
                <w:lang w:eastAsia="pt-BR"/>
              </w:rPr>
              <w:t>136197</w:t>
            </w:r>
          </w:p>
        </w:tc>
        <w:tc>
          <w:tcPr>
            <w:tcW w:w="4011" w:type="dxa"/>
            <w:vAlign w:val="center"/>
          </w:tcPr>
          <w:p w:rsidR="00E3373F" w:rsidRDefault="00E3373F" w:rsidP="000102BA">
            <w:pPr>
              <w:suppressAutoHyphens w:val="0"/>
              <w:autoSpaceDE w:val="0"/>
              <w:autoSpaceDN w:val="0"/>
              <w:adjustRightInd w:val="0"/>
              <w:spacing w:after="0" w:line="240" w:lineRule="auto"/>
              <w:rPr>
                <w:rFonts w:ascii="Arial" w:hAnsi="Arial" w:cs="Arial"/>
                <w:b/>
                <w:bCs/>
                <w:lang w:eastAsia="pt-BR"/>
              </w:rPr>
            </w:pPr>
            <w:r>
              <w:rPr>
                <w:rFonts w:ascii="Arial" w:hAnsi="Arial" w:cs="Arial"/>
                <w:b/>
                <w:bCs/>
                <w:lang w:eastAsia="pt-BR"/>
              </w:rPr>
              <w:t>LIXEIRA PLASTICA, COM TAMPA BASCULANTE, COR PRETA - 25 LITROS</w:t>
            </w:r>
          </w:p>
          <w:p w:rsidR="00E3373F" w:rsidRPr="00746CA2" w:rsidRDefault="00E3373F" w:rsidP="000102BA">
            <w:pPr>
              <w:pStyle w:val="CabealhoeRodap"/>
              <w:spacing w:after="0"/>
              <w:jc w:val="center"/>
              <w:rPr>
                <w:sz w:val="20"/>
                <w:szCs w:val="20"/>
                <w:lang w:eastAsia="pt-BR"/>
              </w:rPr>
            </w:pPr>
          </w:p>
        </w:tc>
        <w:tc>
          <w:tcPr>
            <w:tcW w:w="651" w:type="dxa"/>
            <w:noWrap/>
            <w:vAlign w:val="center"/>
          </w:tcPr>
          <w:p w:rsidR="00E3373F" w:rsidRPr="00746CA2" w:rsidRDefault="00E3373F" w:rsidP="000102BA">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E3373F" w:rsidRPr="00746CA2" w:rsidRDefault="00E3373F" w:rsidP="000102BA">
            <w:pPr>
              <w:spacing w:after="0" w:line="240" w:lineRule="auto"/>
              <w:ind w:left="-142"/>
              <w:jc w:val="center"/>
              <w:rPr>
                <w:sz w:val="20"/>
                <w:szCs w:val="20"/>
                <w:lang w:eastAsia="pt-BR"/>
              </w:rPr>
            </w:pPr>
            <w:r>
              <w:rPr>
                <w:sz w:val="20"/>
                <w:szCs w:val="20"/>
                <w:lang w:eastAsia="pt-BR"/>
              </w:rPr>
              <w:t>2</w:t>
            </w:r>
          </w:p>
        </w:tc>
        <w:tc>
          <w:tcPr>
            <w:tcW w:w="1053" w:type="dxa"/>
            <w:vAlign w:val="center"/>
          </w:tcPr>
          <w:p w:rsidR="00E3373F" w:rsidRPr="00D2281D" w:rsidRDefault="00E3373F" w:rsidP="003B6C53">
            <w:pPr>
              <w:spacing w:after="0" w:line="240" w:lineRule="auto"/>
              <w:rPr>
                <w:rFonts w:cstheme="minorHAnsi"/>
                <w:sz w:val="16"/>
                <w:szCs w:val="16"/>
                <w:lang w:eastAsia="pt-BR"/>
              </w:rPr>
            </w:pPr>
          </w:p>
        </w:tc>
        <w:tc>
          <w:tcPr>
            <w:tcW w:w="1276" w:type="dxa"/>
            <w:noWrap/>
            <w:vAlign w:val="center"/>
          </w:tcPr>
          <w:p w:rsidR="00E3373F" w:rsidRPr="00D2281D" w:rsidRDefault="00E3373F" w:rsidP="003B6C53">
            <w:pPr>
              <w:spacing w:after="0" w:line="240" w:lineRule="auto"/>
              <w:rPr>
                <w:rFonts w:cstheme="minorHAnsi"/>
                <w:sz w:val="16"/>
                <w:szCs w:val="16"/>
                <w:lang w:eastAsia="pt-BR"/>
              </w:rPr>
            </w:pPr>
          </w:p>
        </w:tc>
        <w:tc>
          <w:tcPr>
            <w:tcW w:w="1244" w:type="dxa"/>
            <w:vAlign w:val="center"/>
          </w:tcPr>
          <w:p w:rsidR="00E3373F" w:rsidRPr="00D2281D" w:rsidRDefault="00E3373F"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E3373F">
        <w:rPr>
          <w:rFonts w:cstheme="minorHAnsi"/>
          <w:b/>
          <w:sz w:val="24"/>
          <w:szCs w:val="24"/>
          <w:highlight w:val="yellow"/>
        </w:rPr>
        <w:t>2949</w:t>
      </w:r>
      <w:r w:rsidRPr="00E437E6">
        <w:rPr>
          <w:rFonts w:cstheme="minorHAnsi"/>
          <w:b/>
          <w:sz w:val="24"/>
          <w:szCs w:val="24"/>
          <w:highlight w:val="yellow"/>
        </w:rPr>
        <w:t>/202</w:t>
      </w:r>
      <w:r w:rsidR="00E3373F">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E3373F" w:rsidRDefault="00893482" w:rsidP="00E3373F">
      <w:pPr>
        <w:suppressAutoHyphens w:val="0"/>
        <w:autoSpaceDE w:val="0"/>
        <w:autoSpaceDN w:val="0"/>
        <w:adjustRightInd w:val="0"/>
        <w:spacing w:after="0" w:line="240" w:lineRule="auto"/>
        <w:rPr>
          <w:rFonts w:ascii="Arial" w:hAnsi="Arial" w:cs="Arial"/>
          <w:b/>
          <w:bCs/>
          <w:lang w:eastAsia="pt-BR"/>
        </w:rPr>
      </w:pPr>
      <w:r w:rsidRPr="00E437E6">
        <w:rPr>
          <w:rFonts w:cstheme="minorHAnsi"/>
          <w:b/>
          <w:sz w:val="24"/>
          <w:szCs w:val="24"/>
          <w:highlight w:val="yellow"/>
        </w:rPr>
        <w:t xml:space="preserve">OBJETO: </w:t>
      </w:r>
      <w:r w:rsidR="00E3373F">
        <w:rPr>
          <w:rFonts w:ascii="Arial" w:hAnsi="Arial" w:cs="Arial"/>
          <w:b/>
          <w:bCs/>
          <w:lang w:eastAsia="pt-BR"/>
        </w:rPr>
        <w:t>LIXEIRA PLASTICA, COM TAMPA BASCULANTE, COR PRETA - 25 LITROS</w:t>
      </w:r>
    </w:p>
    <w:p w:rsidR="00D73595" w:rsidRPr="0044408A" w:rsidRDefault="00D73595" w:rsidP="00893482">
      <w:pPr>
        <w:spacing w:after="0" w:line="240" w:lineRule="auto"/>
        <w:jc w:val="both"/>
        <w:rPr>
          <w:rFonts w:cstheme="minorHAnsi"/>
          <w:b/>
          <w:sz w:val="24"/>
          <w:szCs w:val="24"/>
        </w:rPr>
      </w:pP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3373F"/>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EBEF5-80E5-4898-BF12-83F46CCC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2699</Words>
  <Characters>14577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2026-08-31T19:29:00Z</dcterms:modified>
  <dc:language>pt-BR</dc:language>
</cp:coreProperties>
</file>